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0A0" w:rsidRDefault="00B55A99" w:rsidP="00D9581E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5</w:t>
      </w:r>
      <w:r w:rsidR="00D9581E"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D9581E"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 Ходатайству об установлении публичного сервитута</w:t>
      </w:r>
    </w:p>
    <w:tbl>
      <w:tblPr>
        <w:tblW w:w="14879" w:type="dxa"/>
        <w:tblLayout w:type="fixed"/>
        <w:tblLook w:val="04A0" w:firstRow="1" w:lastRow="0" w:firstColumn="1" w:lastColumn="0" w:noHBand="0" w:noVBand="1"/>
      </w:tblPr>
      <w:tblGrid>
        <w:gridCol w:w="846"/>
        <w:gridCol w:w="2551"/>
        <w:gridCol w:w="1985"/>
        <w:gridCol w:w="4536"/>
        <w:gridCol w:w="2410"/>
        <w:gridCol w:w="2551"/>
      </w:tblGrid>
      <w:tr w:rsidR="002F3A4C" w:rsidRPr="002F3A4C" w:rsidTr="002F3A4C">
        <w:trPr>
          <w:trHeight w:val="630"/>
        </w:trPr>
        <w:tc>
          <w:tcPr>
            <w:tcW w:w="148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«Перечень земельных участков, в отношении которых устанавливается публичный сервитут и его границы»</w:t>
            </w:r>
          </w:p>
        </w:tc>
      </w:tr>
      <w:tr w:rsidR="002F3A4C" w:rsidRPr="002F3A4C" w:rsidTr="002F3A4C">
        <w:trPr>
          <w:trHeight w:val="8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Кадастровый номер земельного участка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Кадастровый номер единого землепользования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Адресные характеристики земельного участка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Категория земель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Примечания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61:34:0600012:702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61:34:0600012:703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12 с центром в п. Рыбасово отделение 1 поле IV участок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61:34:0600012:294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Рыбасово, отд. № 1, поле IV, уч.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61:34:0600012:301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Сальский , в кадастровом квартале 61:34:60 00 12 с условным центром в п. Рыбасово, отд. № 1, поле IV, уч.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61:34:60 00 12 с условным центром в п.Рыбасово, отд.№1, поле II. уч.1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п.Рыбасово, отд.№1, поле II, уч.1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61:34:0600012:877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 отд. № 1, поле II, уч.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61:34:0600012:1126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в кадастровом квартале 61:34:60 00 12 с условным центром в п. Рыбасово, отд. №1, поле IV, уч.3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61:34:0600012:1134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 , кадастровый квартал 61:34:600012 с условным центром в п. Рыбасово, отд. №1, поле IV, уч.2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61:09:0600004:1702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61:34:0600012:1338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Сальский, Рыбасовское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61:34:0600012:1409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Рыбасовское сельское поселение, Отделение №1, поле IV п.с.,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61:34:0600012:1410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Рыбасовское сельское поселение, Отделение №1, поле II п.с., участок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61:34:0600012:1411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Рыбасовское сельское поселение, Отделение №1, поле II п.с.,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61:34:0600010:462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61:34:0600010:1751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61:34:0600010:458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61:34:0600010:572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 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61:34:0600010:597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61:34:0600010:597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61:34:0600010:2355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61:34:0600010:680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61:34:0600010:636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61:34:0600010:680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Сальский район, в кадастровом квартале 61:34:60 00 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61:34:0600010:1103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61:34:0600010 с условным центром в с. Екатериновка, отделение 2, поле 17-18г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61:34:0600010:1121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Сальский, в кадастровом квартале 61:34:0600010 с условным центром  в с. Екатериновка, отделение №1, поле VIII,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61:34:0600010:1224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61:34:600010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61:34:0600010:1705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 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61:34:0600010:1750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Сальский район, в кадастровом квартале 61:34:0600010 с условным центром в с.Екатериновка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61:34:0600010:1858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II,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II,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II,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 Екатериновка, отделение 2, поле IV, участок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II,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61:34:0600010:1998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2, поле IV, участок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61:34:0600010:2044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с.Екатериновка, отделение 2, поле IV, участок 1, участок 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61:34:0600010:2390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 Екатериновка, отделение 2, поле VI, участок 1, поле IX, участок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61:34:0600010:2428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Сальский, в кадастровом квартале 61:34:0600010 с условным центром в с. Екатериновка, отделение 2, поле 19о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61:31:0600012:81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Пролетарский, 2,5 км севернее п.п. 1065 (Пролетарский)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61:31:0600012:703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Пролетарский р-он, территория бывшего ФГУППЗ "Пролетарский"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61:31:0600012:704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Пролетарский р-он, территория бывшего ФГУППЗ "Пролетарский"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61:31:0600012:705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Пролетарский р-он, территория бывшего ФГУППЗ "Пролетарский"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61:31:0600012:706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Пролетарский р-он, территория бывшего ФГУППЗ "Пролетарский"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Пролетарский, 6,5 км восточнее г. Пролетарска, р.у. 5,6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Пролетарский, 6,3 км восточнее г. Пролетарска, р.у. 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Пролетарский, 6,2 км восточнее г. Пролетарска, р.у.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Пролетарский, 6,0 км восточнее г. Пролетарска, р.у.10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Пролетарский, 6,5 км северо-восточнее г. Пролетарска, р.у.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61:31:0600010:299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Пролетарский, СПК им. Ленина отд. №1, контур 320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61:31:0600010:1272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Пролетарский, территория Пролетарского городского поселения п.п. 1140 (Полевой Стан)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61:31:0600010:1415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Пролетарский, СПК им. Ленина, отд. №1, контур 320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61:31:0600010:1416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Пролетарский, СПК им. Ленина, отд. №1, контур 320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61:31:0600010:1418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Пролетарский, СПК им. Ленина, отд. №1, контур 320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61:31:0600010:1469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Пролетарский, СПК имени Ленина,отделение № 1 р.у. 24, контур 314, 315, 317, 319, 321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61:31:0600014:13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Пролетарский, 8 км северо-восточнее города Пролетарска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Орловский, территория земель, СПК им.ГСТ П.Ф. Костенко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Луганское сельское поселение, примерно 2,8 км. по направлению на северо-восток от ориентира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61:29:0600006:267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Луганское сельское поселение, примерно в 3 км. по направлению на северо-восток от ориентира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61:29:0600006:285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в границах СПК "Чистые Пруды"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1,6 км. от ориентира по направлению на восток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1,4 км на восток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2,4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1,6 км от ориентира по направлению на юг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2,8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2,7 км 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1,4 км. от ориентира по направлению на юго-восток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2,74 км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примерно в 1,62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1,61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1,63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1,65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2,51 км на юго-запад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2,83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2,3 км. от ориентира по направлению на 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0,9 км. от ориентира по направлению на юго-восток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2,66 км. от ориентира по направлению на юго-запад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2,73 км. от х. Курмоярский, по направлению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2,54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2,53 км.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2,64 км.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2,52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2,5 км от ориентира по направлению на юго-запад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2,8 км от ориентира по направлению на юго-запад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х. Курмоярский. Участок находится примерно в 2,65 км от ориентира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 направлению на юго-запад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2,81 км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2,61 км.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Курмоярский. Участок находится примерно в 2,63 км. от ориентира по направлению на юго-запад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2,62 км.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2,82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2,63 км.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2,71 км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1,3 км на восток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1,3 км на восток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1,3 км. от ориентира по направлению на 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61:29:0600007:673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1,3 км. на восток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61:29:0600007:811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6,9 км.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61:29:0600007:941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61:29:0600007:950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4,45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61:29:0600007:955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4,15 км 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61:29:0600007:958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3,48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61:29:0600007:1080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1,64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61:29:0600007:1082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1,65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61:29:0600007:1083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1,63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61:29:0600007:1088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61:29:0600007:1166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5,85 км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х.Луганский. Участок находится примерно в 4,7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4,8 км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4,25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х.Луганский. Участок находится примерно в 5,4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4,6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4,55 км на юго-востокот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5,33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4,2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4,9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3,96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4,75 км.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5,14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6,25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 в 6,33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в 6,34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6,41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6,61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3,87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5,8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7,82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3,78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7,71 км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3,95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5,28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3,65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6,52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3,67 км 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3,89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7,0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5,2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Луганский. Участок находится примерно в 7,68 км от ориентира по направлению на юго-восток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7,75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3,98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61:29:0600007:1263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7,1 км от ориентира по направлению на юго-восток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5,94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3,82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7,3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7,56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7,78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7,48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5,01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7,4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6,75 км от ориентира по направлению на юго-восток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61:29:0600007:1299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Луганский. Участок находится примерно в 6,8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3,73 км на юго-восток от 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7,15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7,88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4,3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7,2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7,65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7,43 км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61:29:0600007:1387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Ориентир Ростовская обл., р-н Орловский, х. Луганский. Участок находится примерно в 6,35 км от ориентира по направлению на юго-восток Почтовый адрес 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Луганский. Участок находится примерно в 7,05 км от ориентира по направлению на юго-восток Почтовый адрес ориентира: Ростовская область, р-н Орловский,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Луганский. Участок находится примерно в 7,52 км от ориентира по направлению на юго-восток Почтовый адрес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ориентира: Ростовская область, р-н Орловский,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7,35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4,85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Орловский, примерно 1 км на юг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3,95 км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61:29:0600007:1498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5,5 км на юго-восток от х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61:29:0600007:1703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Луганское сельское поселение СПК им. Костенко контур № 26, примерно 3,92 км по направлению на юго-восток от ориентира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61:29:0600007:1733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Орловское сельское поселение, территория земель СПК им ГСТ П.Ф.Костенко ( примерно в 7,86 км от х Луганский по направлению на юго-восток 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61:29:0600007:1735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территория земель, СПК им. ГСТ П.Ф. Костенко ( примерно в 6,0 км от х Луганский по направлению на юго-восток 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61:29:0600007:1736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территория земель, СПК им.ГСТ П.Ф. Костенко ( примерно в 6,2 км от х. Луганский по направлению на юго-восток 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61:29:0600007:1737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Орловский, территория земель, СПК им.ГСТ П.Ф. Костенко ( примерно в 6,1  км от х Луганский по направлению на юго-восток 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61:29:0600007:1848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6,65 км. по направлению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61:29:0600007:1849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6,65 км. по направлению на юго-восток от х. Луганский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61:29:0600007:1959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Луганское сельское поселение, примерно в 2,0 км по направлению на юго-запад от ориентира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198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61:29:0600007:1966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Луганское сельское поселение, поле № 153, примерно в 2,0 км по направлению на юго-восток от ориентира х.Курмоярский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61:29:0600007:1973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Луганское сельское поселение, примерно в 2,1 км по направлению на юго-запад от ориентира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61:29:0600007:1974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Луганское сельское поселение, примерно в 2,1 км по направлению на юго-запад от ориентира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61:29:0600007:1983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Луганское сельское поселение, территория земель бывшего СПК " Курмоярский"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61:29:0600007:2098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347521, Ростовская область, р-н Орловский, х Курмоярский, примерно в 1, 60 км на юг от х.Курмоярский,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территория земель Луганского сельского поселения, примерно 1,7 км по направлению север от х.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1,9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1,9 км на юго-запад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Россия, Ростовская область,  Орловский район, Луганское сельское поселение, примерно 1,4 км от х. Курмоярский по направленю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61:29:0600007:2165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установлено относительно ориентира, расположенного в границах участка. Почтовый адрес ориентира: Ростовская область, Орлоовский район, территория земель СПК им. ГСТ П.Ф. Костенко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Кундрюченский. Участок находится примерно в 2,0 км. от ориентира по направлению на северо-запад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Быстрянский. Участок находится примерно в 3,69 км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61:29:0600006:348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2,451 км на северо-восток от х.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61:29:0600006:351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2,35 км от ориентира по направлению на северо-восток Почтовый адрес ориентира: Ростовская область, р-н Орловский, х Курмоярский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61:29:0600006:580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4,81 км. от ориентира по направлению на юго-запад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4,83 км. от ориентира по направлению на юго-запад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юго-запад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5,89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4,8 км. от ориентира по направлению на юг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5,86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х.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5,96 км. от ориентира по направлению на юго-восток Почтовый адрес ориентира: Ростовская область, р-н Орловский,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61:29:0600006:694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5,87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Быстрянский. Участок находится примерно в 4,8 км от ориентира по направлению на юго-восток Почтовый адрес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5,98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4,11 км от ориентира по направлению на юг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Кундрюченский. Участок находится примерно в 1,93 км от ориентира по направлению на запад Почтовый адрес ориентира: Ростовская область, р-н Орловский, х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6,0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61:29:0600006:784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5,88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5,83 км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5,84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4,81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Быстрянский. Участок находится примерно в 4,77 км. от ориентира по направлению на юго-восток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5.89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5,82 км. от ориентира по направлению на юго-восток Почтовый адрес ориентира: Ростовская область, р-н Орловский,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5,81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5,97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61:29:0600006:898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5,91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5,95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5,93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5,94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Быстрянский. Участок находится примерно в 5,9 км от ориентира по направлению на юго-восток Почтовый адрес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5,94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6,0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1,7 км на северо-запад от  х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5,87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5,85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61:29:0600006:994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5,94 км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61:29:0600006:1042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61:29:0600006:1139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Быстрянский. Участок находится примерно в 5,86 км. от ориентира по направлению на юго-восток Почтовый адрес ориентира: Ростовская область, р-н Орловский, х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6,5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 6.8 км от х.Быстрянский на 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 6.5 км от х. Быстрянский на 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 в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6,8 км от х. Быстрянский по направлению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6,8 км от х. Быстрянский по направлению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примерно на расстоянии 6,5 км от х. Быстрянский по направлению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на расстоянии 6,8 км от х. Быстрянский по направлению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61:29:0600006:1241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6,8 км на юго-запад от х. Быстрянский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61:29:0600006:1384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2,13 км от ориентира х. Кундрюченский по направлению на 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территория земель Луганского сельского поселения, примерно на расстоянии 5,5 км от х. Быстрянский по направлению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территория земель Луганского сельского поселения, примерно 6,8 км от х. Быстрянский по направлению на юго-запад.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Луганское сельское поселение, примерно 3,2 км по направлению на северо-запад от ориентира х.Кундрюченский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Луганское сельское поселение, примерно 3,3 км по направлению на северо-запад от ориентира х.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Кундрюченский, Луганское сельское поселение, примерно в 3,5 км по направлению на северо-запад от ориентира х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61:29:0600006:1491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Кундрюченский, Луганское сельское поселение, примерно в 3,5 км по направлению на северо-запад от ориентира х Кундрюченский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61:29:0600006:1537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территория Луганского сельского поселения примерно 2,0 км по направлению на северо-запад от ориентира х. Кундрюческий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в 4,3 км. по направлению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1,4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0,8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299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1,1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1,0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Романовский. Участок находится примерно в 0,9 км. от ориентира по направлению на северо-восток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0,8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1,4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1,0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Романовский. Участок находится примерно в 1,5 км. от ориентира по направлению на северо-восток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61:29:0600005:311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0,7 км. от ориентира по направлению на северо-восток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7,0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7,2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7,4 км. на юго-восток от х.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х.Гундоровский. Участок находится примерно в 8,2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5,9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8,3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7,7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7,9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61:29:0600005:479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7,8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2,25 км на северо-запад от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 примерно в 2,3 км на северо-запад от 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2,35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2,65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2,2 км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3,0 км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61:29:0600005:763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2,7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 в 2,8 км.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Романовский. Участок находится примерно в 2,9 км. от ориентира по направлению на северо-запад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3,1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4,15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3,3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3,8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Романовский. Участок находится примерно в 2,9 км. от ориентира по направлению на северо-запад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3,4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3,2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3,15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61:29:0600005:799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Романовский. Участок находится примерно в 3,9 км. от ориентира по направлению на северо-запад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2,4 км, по направлению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3,9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3,8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4,2 км по направлению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4,1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4,1 км на северо-запад от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3,2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4,2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3,4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3,6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61:29:0600005:830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3,7 км. от ориентира по направлению на северо-запад Почтовый адрес ориентира: Ростовская область, р-н Орловский,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61:29:0600005:978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2,5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2,3 км.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5,8 км. от ориентира по направлению на юго-восток Почтовый адрес ориентира: Ростовская область, р-н Орловский, х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2,5 км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2,1 км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2,2 км на сверо-запад от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2,4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2,8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2,7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2,6 км. от ориентира по направлению на северо-запад Почтовый адрес ориентира: Ростовская область, р-н Орловский, х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2,2 км от ориентира по направлению на северо-запад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2,2 км на северо-запад от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Романовский. Участок находится примерно в 2,2 км. от ориентира по направлению на северо-запад Почтовый адрес ориентира: Ростовская область, р-н Орловский, х.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61:29:0600005:1072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Романовский. Участок находится примерно в 2,3 км. от ориентира по направлению на северо-запад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61:29:0600005:1308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Гундоровский. Участок находится примерно в 4,1 км.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61:29:0600005:1968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Донское сельское поселение, примерно на расстоянии 2,3 км от х Романовский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61:29:0600005:1969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Донское сельское поселение, примерно на расстоянии 2,3 км от х Романовский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61:29:0600005:1989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Донское сельское поселение, примерно на расстоянии 2.3 км от х.Романовский по направлению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61:29:0600005:1990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Донское сельское поселение, примерно на расстоянии 2.3 км от х. Романовский по анправлению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61:29:0600005:2014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Орловский р-н., примерно в 2.90 км по направлению на юго-восток от ориентира х. Гундоровский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61:29:0600005:2099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61:29:0600005:2101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Местоположение установлено относительно ориентира, расположенного за пределами участка. Ориентир х. Романовский. Участок находится примерно в 2,8 км от ориентира по направлению на северо-запад.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Широкий. Участок находится примерно в 10,14 км. от ориентира по направлению на северо-восток Почтовый адрес ориентира: Ростовская область, р-н Орловский,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10,0 км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Широкий. Участок находится примерно в 10,0 км от ориентира по направлению на северо-восток Почтовый адрес ориентира: Ростовская область, р-н Орловский,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в 6,3 км на юго-восток от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х.Нижне-Верхоломовский. Участок находится примерно в 3,7 км.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х. Нижневерхоломовский. Участок находится примерно в 1,7 км. от ориентира по направлению на восток Почтовый адрес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ориентира: Ростовская область, р-н Орловский, х Нижневерхоломовский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Верхне-Тавричанский. Участок находится примерно в 1,4 км. от ориентира по направлению на юго-восток Почтовый адрес ориентира: Ростовская область, Орловский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Нижне-Тавричанский. Участок находится примерно в 4,0 км. от ориентира по направлению на юго-запад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территория земель, бывшего ААП "Ленинец"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4,6 км.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х.Кундрюченский. Участок находится примерно в 3,3 км.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х.Курмоярский. Участок находится примерно в 4,4  км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х. Нижневерхоломовский, участок находится примерно в 5,2 км, по направлению на юго-запад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10,7 км.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Верхнетавричанский. Участок находится примерно в 7,6 км.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11,0 км.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Верхнетавричанский. Участок находится примерно в 4,0 км. от ориентира по направлению на северо-восток Почтовый адрес ориентира: Ростовская область, р-н Орловский, х Верхнетавричанский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Широкий. Участок находится примерно в 8,0 км. от ориентира по направлению на северо-восток Почтовый адрес ориентира: Ростовская область, р-н Орловский,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8,89 км от х.Широкий по направлению на юго-восток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Курмоярский. Участок находится примерно в 3,5 км.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7,5 км от ориентира по направлению на юг Почтовый адрес ориентира: Ростовская область, Орловский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1,0 км на восток от х. Верхнетавричанский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6,6 км. от ориентира по направлению на юг Почтовый адрес ориентира: Ростовская область, Орловский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5,3 км на восток от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399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6,0 км. на юг от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6,03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6,02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7,0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11,1 км по направлению на юго-запад от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Широкий. Участок находится примерно в 4,5 км. от ориентира по направлению на юго-восток Почтовый адрес ориентира: Ростовская область, р-н Орловский,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4,6 км.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х. Широкий, участок находится примерно в 4,7 км.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61:29:0600008:275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примерно в 8,1 км на северо-восток от х. Верхне-Тавричанский.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61:29:0600008:276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Орловский, примерно в 8,0 км по направлению на северо-восток от х. Верхне-Тавричанский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61:29:0600008:304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1 км на юго-восток от х. Верхнетавричанский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61:29:0600008:345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9,53 км от  х Широкий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61:29:0600008:380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в границах бывшего колхоза "Ленинец"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61:29:0600008:399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Орловский, Красноармейское сельское поселение, примерно в 11,51 км по направлению на юго-запад от ориентира х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61:29:0600008:400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территория земель Красноармейского сельского поселения, примерно 10.4 км по напровлению на юг от ориентира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61:29:0600008:432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Красноармейское сельское поселение, примерно 11,6 км по направлению на юго-запад от ориентира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7,2 км от ориентира по направлению на северо-восток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6,7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61:29:0600008:799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6,85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6,1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х. Широкий. Участок находится примерно в 7,65 км от ориентира по направлению на северо-восток Почтовый </w:t>
            </w: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6,75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4,5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Почтовый адрес ориентира: Ростовская обл,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6,08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6,05 км.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6,04 км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61:29:0600008:833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Широкий. Участок находится примерно в 6,06 км от ориентира по направлению на юг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61:29:0600008:1019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61:29:0600008:1020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за пределами участка. Ориентир х. Широкий. Участок находится примерно в 5,6 км.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примерно в 6,2 км на юго-восток от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61:29:0600008:1065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х. Верхне-Тавричанский. Участок находится примерно в 6,0 км от ориентира по направлению на северо-восток Почтовый адрес ориентира: Ростовская обл., р-н Орловский,  территория бывшего совхоза Ленинец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Орловский район, примерно 3,0 км от х. Верхнетавричанский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примерно в 2.76 км от х. Верхнетавричанский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Орловский,примерно в 2,59 км от  х Верхнетавричанский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обл, р-н Орловский, примерно в 2,40 км от  х Верхнетавричанский по направлению на северо-восток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Орловский, примерно в 5,0 км по направлению на северо-восток от ориентира х Верхнетавричанский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обл., р-н Орловский,  в 8.70 км  на юго-восток  от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61:29:0600008:1191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Красноармейское сельское поселение, примерно в 2,6 км по направлению на северо-восток от ориентира х. Нижнетавричанский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Орловский, Красноармейское сельское поселение, примерно в 6.4 км по направлению на северо-восток от ориентира х. Верхнетавричанский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область, Орловский район, Красноармейское сельское поселение, примерно в 11,62 км по направлению на юго-запад от ориентира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Красноармейское сельское поселение, примерно 8.15 км от оринтира х. Широкий по направлению на юг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Красноармейское сельское поселение, примерно 8.05 км от оринтира х. Широкий по направлению на юг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обл., Красноармейское сельское поселение, примерно 7.98 км от ориентира х. Широкий по направлению на юг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 Ростовская область, Красноармейское сельское поселение, примерно 8.0 км от ориентира х.Широкий по направлению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область, Красноармейское сельское поселение, примерно 7.99 км от ориентира х.Широкий по направлению на юг.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обл., Красноармейское сельское поселение, примерно 7.25 км от ориентира х. Широкий по направлению на юго-восток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61:29:0600008:1291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Россия, Ростовская область, Орловский район, примерно 4,7 км от х. Широкий по направлению на юго-восток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61:29:0600007:2398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Орловский район, установлено относительно ориентира, расположенного в границах участка. Почтовый адрес ориентира: Ростовская область, Орловский район, территория земель СПК им. ГСТ П.Ф. Костенко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61:31:0600010:1773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Пролетарский район, г. Пролетарск, кадастровый участок №2, СПК им. Ленина.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61:31:0600010:1777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Пролетарский район, г. Пролетарск территория земель Пролетарского сельского поселения, 6,5 км северо-восточнее г. Пролетарска, р.у. 1.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529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61:29:0600008:455, 61:29:0600008:631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61:29:0600007:458, 61:29:0600006:307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61:29:0600006:308, 61:29:0600006:311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61:29:0600006:338, 61:29:0600006:293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61:29:0600005:1082, 61:29:0600005:1083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61:29:0600005:1084, 61:29:0600005:1085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61:29:0600005:1086, 61:29:0600005:1089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61:29:0600005:1088, 61:29:0600005:1087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61:29:0600005:1148, 61:29:0600005:1149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61:29:0600005:1150, 61:29:0600005:1158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61:29:0600005:1159, 61:29:0600005:1297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61:29:0600005:1160, 61:29:0600005:1161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61:29:0600005:1162, 61:29:0600005:1163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61:29:0600005:1251, 61:29:0600005:1252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61:29:0600005:1253,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61:29:0600005:1254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61:29:0600005:1255, 61:29:0600005:1256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61:29:0600005:1257, 61:29:0600005:1277</w:t>
            </w:r>
            <w:r w:rsidR="008C47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bookmarkStart w:id="0" w:name="_GoBack"/>
            <w:r w:rsidR="008C47DB" w:rsidRPr="008C47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61:29:0600007:543</w:t>
            </w:r>
            <w:bookmarkEnd w:id="0"/>
            <w:r w:rsidR="008C47D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,</w:t>
            </w:r>
          </w:p>
          <w:p w:rsidR="008C47DB" w:rsidRPr="008C47DB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8C47D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61:29:0600008:696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61:29:0000000:15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Ориентир начинается на юго-западе р-на (б. Сухая Ельмута) в 1,2 км на юго-востоке от н.п. Шалгаков; идет на восток 23 км в 1.6 км южнее н.п. Курмоярский, далее точно на северо-восток 23,5 км, до границы с Зимовниковским районом.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Почтовый адрес ориентира: Ростовская обл, р-н Орловский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41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8C47DB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61:34:0600012:213, 61:34:0600012:208,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61:34:0600012:53, 61:34:0600012:51,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61:34:0600012:50, 61:34:0600012:210,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61:34:0600012:49, 61:34:0600012:48,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61:34:0600012:47, 61:34:0600012:46,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61:34:0600012:45, 61:34:0600012:43,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61:34:0600012:41, 61:34:0600012:40,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61:34:0600012:33, 61:34:0600012:32,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61:34:0600012:31,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61:34:0600012:30,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61:34:0600012:29, 61:34:0600012:28,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61:34:0600012:212, 61:34:0600012:209,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61:34:0600012:25, 61:34:0600012:24,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61:34:0600012:23</w:t>
            </w:r>
            <w:r w:rsidR="008C47D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,</w:t>
            </w:r>
            <w:r w:rsidR="008C47D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br/>
            </w:r>
            <w:r w:rsidR="008C47DB" w:rsidRPr="008C47DB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61:34:0600012:75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61:34:0000000:12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Сальский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61:09:0000000:607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Дубовский, уч-к в границах СПК "Восход",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61:09:0000000:641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61:09:0000000:643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61:09:0000000:793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61:09:0600003:617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земельный участок расположен в 2,5 км на запад от х. Семичный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61:09:0600003:618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земельный участок расположен в 2,5 км на запад от х. Семичный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61:09:0600004:1088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61:09:0600004:1149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61:09:0600004:1294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61:09:0600004:1309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61:09:0600004:1387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499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Дубовский район, Барабанщиковское с.п., в границах кадастрового квартала 61:09:0600004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61:09:0600004:1475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Дубовский район, Барабанщиковское с.п.,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61:09:0600004:77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61:09:0600004:969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Барабанщиковского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Дубовского сельского поселения, примерно в 7 км по направлению на северо-восток от х. Ериковский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КК 61:09:60 00 05 Романовского с/п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КК 61:09:60 00 05 Дубовского с/п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Дубовский р-н, Дубовское с/п, поле № 22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Дубовский р-н, Дубовское с/п, поле № 28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р-н, с/п Дубовское, поле № 20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Ростовская область, Дубовский район, с/п Романовское, контур 303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61:09:0600005:1099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6 км северо-восточнее с. Дубовское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61:09:0600005:1125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1 км. северо-западнее х. Ериковское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пастбища поле №53 - 8,449 га - 1 км восточнее с. Дубовского, пастбища К №305 - 11,151 га - 2,5 км северо-восточнее х. Ериковского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кадастрового квартала 60 00 05, с/у-5872 га, в т.ч. пашни-4471 га, пастбищ-1401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61:09:0000000:45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обл,Дубовский р-н,в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61:09:0600005:1377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в границах кадастрового квартала 60 00 05, с/у-5872 га, в т.ч. пашни-4471 га, пастбищ-1401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границе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61:09:0000000:45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область,Дубовский р-н , в границе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установлено относительно ориентира, расположенного в границах участка. Ориентир Центральная часть Дубовского района, по западной границе примыкает к Зимовниковскому округу.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61:09:0600005:1481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61:09:0600005:1535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61:09:0600005:1571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61:09:0600005:1574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61:09:0600005:1751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1.5 км на северо-запад от х. Ериковский, поле № 6, поле № 7, поле №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61:09:0600005:1752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1.5 км на северо-запад от х. Ериковский, поле № 6, поле № 7, поле №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61:09:0600005:1755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1.5 км на северо-запад от х. Ериковский, поле № 6, поле № 7, поле №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61:09:0000000:45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61:09:0000000:45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СПК -з Романовский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61:09:0600005:459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61:09:0600005:46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Дубовский, 1.5 км на северо-запад от х. Ериковский, поле № 6, поле № 7, поле № 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61:09:0600005:464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61:09:0600005:526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Дубовский, в границах кадастрового квартала 61:09:60 00 05 Романовского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249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AB50CE" w:rsidP="00AB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61:13:0600008:542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AB50CE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61:13:0000000:125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от границы до границы, от границы с Дубовским районом до границы с Орловским районом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61:09:0600005:472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61:09:0600005:39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пашня -195 га -2.5 га на север от х. Ериковский, пастбища - 86 га -1,5 км на север от х. Ериковский и 5 км на юго-восток от х. Романов, поле № 18-186 га, № 27-9 га, контур № 310-86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267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61:13:0000000:125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61:13:0600008:556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от границы до границы, от границы с Дубовским районом до границы с Орловским районом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61:09:0600005:531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61:09:0600005:204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05 Дубовской с/а, поле № 21-16,2 га-2,5 км северо-восточнее х. Ериковского, граничащее с КФХ "Зврика", поле № 21, контур № 305-7,7 га-0,5 км южнее х. Ериковский возле а/дороги Дубовское-Волгодонск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61:09:0600005:87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05, с/у-5872 га, в т.ч. пашни-4471 га, пастбищ-1401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61:09:0600005:87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05, с/у-5872 га, в т.ч. пашни-4471 га, пастбищ-1401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Дубовского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Дубовского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Дубовского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Дубовского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61:09:0600005:999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Дубовского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61:09:0600007:41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Дубовский, в границах кадастрового квартала ТОО Семичное, пашня 312 га, поле № 54,№55, пастбища - 180 га, контур № 310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61:09:0600007:116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кадастрового квартала 6000 07 примерно в 6 км по направлению на юго-восток х. Семичный поле № 12,14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61:09:0600007:116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в границах кадастрового квартала 6000 07 примерно в 6 км по направлению на юго-восток х. Семичный поле № 12,14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с/п Семичанское, поле №15, 16, 26, контур 304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61:09:0600007:691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КК 61:09:600007 Семичанского с/п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область,Дубовский район, Семичанское с/п, поле № 4, к/к 61:09:600007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с/п, поле № 10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Семичанское с\п, Поле №1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поселение, поле №13, 47, контур № 305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поселение, фактически земельный участок расположен в северо-восточной части кадастрового квартала 61:09:0600007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район,Семичанское с/п, кадастровый квартал 61:09:0600007, пастбище контур №304.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поселение, ориентир х. Семичный. Участок находится 1.2 км северо-восточнее ориентира.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61:09:0600007:1401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61:09:0600007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61:09:0600007:1415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61:09:0600007:1417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Семичанское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61:09:0600007:1426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61:09:0600007:1459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в границах кадастрового квартала 61:09:0600007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Дубовский, в границах кадастрового квартала 61:09:0600007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Дубовский район,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61:09:0600007:1599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Дубовский,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Дубовский, Семичанское с/п, поле № 9, № 8, № 10, К308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Примерно в 1 км по направлению на северо-восток х. Семичный, поле №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61:09:0600007:27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примерно в 8 км по направлению на северо-восток от х. Семичный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61:09:0600007:27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примерно в 8 км по направлению на северо-восток от х. Семичный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61:09:0600007:27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Дубовский, примерно в 8 км по направлению на северо-восток от х. Семичный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61:09:0600007:768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61:09:0000000:73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Дубовский, ТОО Семичное, поле № 51-84 га, поле № 53 - 106,1 га, контур № 314 - 77 га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3E3860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val="en-US"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61:13:0600003:1207</w:t>
            </w:r>
            <w:r w:rsidR="003E3860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;</w:t>
            </w:r>
            <w:r w:rsidR="003E3860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br/>
            </w:r>
            <w:r w:rsidR="003E3860" w:rsidRPr="003E3860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61:13:0600003:933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61:13:0600003:46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ЗАО "Дружба"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Гашун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Гашун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ЗАО "Дружба".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599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Гашун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Гашун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Гашун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ЗАО "Дружба"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ЗАО "Дружба"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ЗАО "Дружба"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Гашун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ЗАО "Дружба"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 Гашун 2км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61:13:0600003:1481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61:13:0600003:1774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х. Гашун,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61:13:0600003:2782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Гашун 2 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61:13:0600003:2853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х Гашун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61:13:0600003:433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на территории Зимовниковского района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61:13:0600003:596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 Гашун 2км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61:13:0600003:602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Ульяновский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61:13:0600005:1119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 Власовский. Участок находится примерно в 4 км от ориентира по направлению на север. Почтовый адрес ориентира: Ростовская обл,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61:13:0600005:1121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 Майкопский. Участок находится примерно в 4 км от ориентира по направлению на север. Почтовый адрес ориентира: Ростовская обл,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61:13:0600005:1132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х. Донецкий, вблизи х. Майкопский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61:13:0600005:1255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обл.,Зимовниковский р-н, в границах кадастрового квартала 61:13:0600005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61:13:0600005:1301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61:13:0600005:1358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х. Донецкий, вблизи х. Майкопский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61:13:0600005:1383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Местоположение установлено относительно ориентира, расположенного за пределами участка. Ориентир: вблизи х.Власовский. Участок находится примерно в 4 км от ориентира по направлению на север. Почтовый адрес ориентира: Ростовская обл, р-н Зимовниковский.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61:13:0600005:224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 Власовский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61:13:0600005:226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Власовский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61:13:0600005:254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 Власовский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61:13:0600005:397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х.Власовский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61:13:0600005:1647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х.Майкопский. Участок находится примерно в 4 км от ориентира по направлению на север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61:13:0600005:983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х. Донецкий, вблизи х. Майкопский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ООО"Степные просторы"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61:13:0600007:163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х.Пенчуков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61:13:0600007:163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х.Пенчуков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61:13:0600007:163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 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 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Малореченский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Россия, Ростовская область, Зимовниковский р-н 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Нариманов, Россия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р-н, вблизи х.Нариманов,уч-к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х.Нариманов,уч-к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х Нариманов,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61:13:0600007:1793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61:13:0600007:34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61:13:0600007:416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61:13:0600007:68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61:13:0600007:71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61:13:0600007:93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61:13:0600008:1294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ЗАО а/ф "Центральная"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 границах ООО "Восточное"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61:13:0600008:1361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Северное сельское поселение, примерно в 8,0 км. от х. Власовский по направлению на запад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х.Марченков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61:13:0600008:822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61:13:0600008:819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р-н Зимовниковский, тер вблизи х.Марченков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61:13:0600007:416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61:13:0600007:118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61:13:0600007:118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61:13:0600007:1268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61:13:0600007:575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р-н Зимовниковский, тер вблизи х.Козорезов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61:13:0600007:1697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с/п Ленинское,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61:13:0600007:31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вблизи х.Нариманов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61:13:0600007:49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61:13:0600007:49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61:13:0600007:75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61:13:0600007:79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61:13:0600007:85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61:13:0600007:96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Зимовниковский, с/с Ленинский,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61:09:0600007:129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61:09:0600007:129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кадастрового квартала 60 00 07 Семичанской с/а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61:09:0600007:1172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61:09:0600007:691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обл., р-н Дубовский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61:09:0600005:1969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обл., Дубовский р-н,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61:09:0600005:1984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Российская Федерация, Ростовская область, Дубовский район, Романовское с.п.,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61:09:0600005:1991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р-н. Дубовский, Дубовское с.п.,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61:09:0600005:2014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Дубовский район, Дубовское с.п., в границах кадастрового квартала 61:09:0600005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61:09:0600007:1176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Дубовский район, в границах КК 61:09:600007 Семичанского с/п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Зимовниковский район, вблизи х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Ростовская обл, р-н Зимовниковский, вблизи х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61:13:0600007:2066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Зимовниковский, вблизи х. Нариманов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61:13:0600008:1880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Зимовниковский, ЗАО а/ф "Центральная"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61:13:0600008:1881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Зимовниковский, ЗАО а/ф "Центральная"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61:13:0600008:1892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Зимовниковский, ЗАО а/ф "Центральная"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34:13:000000:235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за пределами участка. </w:t>
            </w:r>
            <w:proofErr w:type="gramStart"/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Ориентир :</w:t>
            </w:r>
            <w:proofErr w:type="gramEnd"/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 Ленина. Участок находится примерно в Участок находится примерно в 1.0 км, по направлению на юго-запад от ориентира Почтовый адрес ориентира: Волгоградская область, р-н Котельниковский, п Ленина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4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34:09:050501:202,34:09:050501:199,34:09:050201:178,34:09:050201:179,34:09:050201:174,34:09:050201:168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34:09:000000:349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34:09:040501:71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Мариновская сельская администрация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34:09:040501:78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на территории Мариновского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34:09:040501:65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Мариновская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34:03:000000:22357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34:03:000000:381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участок находится примерно в 28 км по направлению на северо-запад от ориентира  р.п. Городище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34:03:000000:20934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Новорогачинское г.п., р.п. Новый Рогачик, территория Полевой стан-1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34:03:000000:20968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34:03:000000:20969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34:03:000000:20976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34:03:000000:22175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Городищенский р-н, р.п.Новый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34:03:000000:22247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Городищенский, рп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34:03:000000:589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34:09:000000:10151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 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34:03:200007:132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767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 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769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 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 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34:03:200007:212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34:03:200007:286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34:03:200007:289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778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779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Городищенский, рп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789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790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799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34:03:200007:157,34:03:200007:153,34:03:200007:159,34:03:200007:158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34:03:000000:479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34:09:050201:284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34:09:050201:113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802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34:13:090009:723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34:13:090009:725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34:13:090009:726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с/п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34:13:090009:728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с/поселения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34:13:090009:822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Котельниковское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34:13:090009:871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809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Котельниковского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34:13:090009:543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34:13:000000:144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Котельниковский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</w:t>
            </w: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обеспечения (сети связи)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34:13:110002:184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34:13:110002:838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818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34:13:110002:887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 территории Наголенского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34:13:110002:888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Наголенское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Наголенское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34:13:110002:903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Наголенское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34:13:110002:905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Котельниковский, с/п на территории Наголенского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р-н. Городищенский, рп. Городище, Участок находится примерно в 28 км, по направлению на северо-запад от ориентира: обл. Волгоградская область, р-н Городищенский, р. п. Городище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824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34:03:180001:7198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тер. р.п. Горьковский, ул. Портовская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34:34:050045:361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400120, Волгоградская область, г Волгоград, ул им Неждановой, д 21 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34:34:050045:391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о. Волгоград, ул. им. Неждановой, зд. 19 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34:34:050045:392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400120, Волгоградская область, г Волгоград, ул им Неждановой, уч 19 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828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34:34:050043:447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Волгоград, ул им Саши Филиппова, д 117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829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34:34:050042:448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Волгоградская область, г Волгоград, ул Ардатовская,  31 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Волгоградская область, г Волгоград, ул Ардатовская,  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34:34:050042:52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Волгоград, ул Ардатовская, д 31 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34:34:050056:113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Волгоград, ул Ардатовская, кв 29а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833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34:34:050056:114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400120, Волгоградская область, г Волгоград, ул Ардатовская, д 29б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834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34:34:050056:1458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400120, Волгоградская область, г Волгоград, ул Ардатовская, д 29 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34:34:050028:4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34:34:050039:28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Волгоградская область, г Волгоград, ул Козловская,  34б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34:34:050039:29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400074, Волгоградская область, г Волгоград, ул Социалистическая, д 43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838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34:34:050038:19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Баррикадная, дом № 19 и ул. Козловская, дом № 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839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34:34:050066:18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в границах участка. Почтовый адрес ориентира: Волгоградская область, г Волгоград, ул Козловская,  69а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33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34:34:050066:93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Волгоград, ул Козловская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34:09:000000:198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Волгоградская область, Городищенский муниципальный район, Городское поселение Новорогачинское, Новый Рогачик рабочий поселок, территория Полевой стан - 9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34:03:200004:103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р.п.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западнее п. Новый Рогачик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846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Городищенский, территория администрации Новорогачинского городского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Городищенский муниципальный, Новорогачинское городское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849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34:09:000000:204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Мариновская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34:09:000000:349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Береславское сельское поселение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Волгоградская область, Городищенский муниципальный район, Городское поселение Новорогачинское, Новый Рогачик рабочий поселок, территория Полевой стан - 9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34:09:050201:113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34:09:000000:198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854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34:09:050201:174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855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34:09:050201:178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34:09:050201:179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857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34:09:050501:199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lang w:eastAsia="ru-RU"/>
              </w:rPr>
              <w:t>858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34:09:050501:202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34:09:000000:265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Береславская административная территория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859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34:03:200004:272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Городищенский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00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34:03:200004:273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р-н. Городищенский, расположенный в административных границах Карповского сельского поселения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61:29:0600007:2406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Орловский район, Луганское сельское поселение, территория земель бывшего СПК " Курмоярский"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61:29:0600007:2408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Орловский, Луганское сельское поселение, территория земель бывшего СПК " Курмоярский"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12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61:29:0600008:1331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Орловский район, Красноармейское сельское поселение, примерно в 5,3 км по направлению на юго-восток от ориентира х. Широкий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864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61:31:0600010:1781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Пролетарский, 6,5 км северо-восточнее г. Пролетарска, р.у.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61:31:0600010:1782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Пролетарский, 6,5 км северо-восточнее г. Пролетарска, р.у.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2F3A4C">
        <w:trPr>
          <w:trHeight w:val="9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61:31:0600010:1783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Российская Федерация, Ростовская область, р-н Пролетарский, 6,5 км северо-восточнее г. Пролетарска, р.у. 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2F3A4C" w:rsidRPr="002F3A4C" w:rsidTr="008C47DB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867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61:31:0000000:9132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Ростовская область, р-н Пролетарский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A4C" w:rsidRPr="002F3A4C" w:rsidRDefault="002F3A4C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8C47DB" w:rsidRPr="002F3A4C" w:rsidTr="002F3A4C">
        <w:trPr>
          <w:trHeight w:val="6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8C47DB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868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2F3A4C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C47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61:13:0600005:937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8C47DB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2F3A4C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C47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установлено относительно ориентира, расположенного за пределами участка. Ориентир вблизи х.Майкопский. Участок находится примерно в 4 км от ориентира по направлению на север Почтовый адрес ориентира: Ростовская область, р-н Зимовниковский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8C47DB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2F3A4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7DB" w:rsidRPr="008C47DB" w:rsidRDefault="008C47DB" w:rsidP="002F3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-</w:t>
            </w:r>
          </w:p>
        </w:tc>
      </w:tr>
    </w:tbl>
    <w:p w:rsidR="00F766D0" w:rsidRPr="00B55A99" w:rsidRDefault="00F766D0" w:rsidP="00D9581E">
      <w:pPr>
        <w:jc w:val="center"/>
        <w:rPr>
          <w:sz w:val="24"/>
          <w:szCs w:val="24"/>
        </w:rPr>
      </w:pPr>
    </w:p>
    <w:p w:rsidR="00D9581E" w:rsidRPr="00B55A99" w:rsidRDefault="00D9581E" w:rsidP="00B55A99">
      <w:r w:rsidRPr="00521AE9">
        <w:rPr>
          <w:rFonts w:ascii="Times New Roman" w:hAnsi="Times New Roman" w:cs="Times New Roman"/>
          <w:i/>
        </w:rPr>
        <w:t>Примечание – перечень земельных участков, в отношении которых устанавливается публичный сервитут и его границы согласно сведениям Единого государственного реестра по состоянию на апрель 2021года.</w:t>
      </w:r>
    </w:p>
    <w:sectPr w:rsidR="00D9581E" w:rsidRPr="00B55A99" w:rsidSect="00B55A99">
      <w:headerReference w:type="default" r:id="rId6"/>
      <w:pgSz w:w="16838" w:h="11906" w:orient="landscape"/>
      <w:pgMar w:top="1135" w:right="1529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3860" w:rsidRDefault="003E3860" w:rsidP="00D9581E">
      <w:pPr>
        <w:spacing w:after="0" w:line="240" w:lineRule="auto"/>
      </w:pPr>
      <w:r>
        <w:separator/>
      </w:r>
    </w:p>
  </w:endnote>
  <w:endnote w:type="continuationSeparator" w:id="0">
    <w:p w:rsidR="003E3860" w:rsidRDefault="003E3860" w:rsidP="00D95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3860" w:rsidRDefault="003E3860" w:rsidP="00D9581E">
      <w:pPr>
        <w:spacing w:after="0" w:line="240" w:lineRule="auto"/>
      </w:pPr>
      <w:r>
        <w:separator/>
      </w:r>
    </w:p>
  </w:footnote>
  <w:footnote w:type="continuationSeparator" w:id="0">
    <w:p w:rsidR="003E3860" w:rsidRDefault="003E3860" w:rsidP="00D95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3665380"/>
      <w:docPartObj>
        <w:docPartGallery w:val="Page Numbers (Top of Page)"/>
        <w:docPartUnique/>
      </w:docPartObj>
    </w:sdtPr>
    <w:sdtEndPr>
      <w:rPr>
        <w:noProof/>
      </w:rPr>
    </w:sdtEndPr>
    <w:sdtContent>
      <w:p w:rsidR="003E3860" w:rsidRDefault="003E3860" w:rsidP="00D9581E">
        <w:pPr>
          <w:pStyle w:val="a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50CE">
          <w:rPr>
            <w:noProof/>
          </w:rPr>
          <w:t>80</w:t>
        </w:r>
        <w:r>
          <w:rPr>
            <w:noProof/>
          </w:rPr>
          <w:fldChar w:fldCharType="end"/>
        </w:r>
      </w:p>
    </w:sdtContent>
  </w:sdt>
  <w:p w:rsidR="003E3860" w:rsidRDefault="003E38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proofState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81E"/>
    <w:rsid w:val="000A1C81"/>
    <w:rsid w:val="000A2481"/>
    <w:rsid w:val="002E1687"/>
    <w:rsid w:val="002F3A4C"/>
    <w:rsid w:val="00310FFD"/>
    <w:rsid w:val="00394EA4"/>
    <w:rsid w:val="003E3860"/>
    <w:rsid w:val="00647486"/>
    <w:rsid w:val="00677E1B"/>
    <w:rsid w:val="007D50A0"/>
    <w:rsid w:val="008B68BB"/>
    <w:rsid w:val="008C47DB"/>
    <w:rsid w:val="00AB50CE"/>
    <w:rsid w:val="00B55A99"/>
    <w:rsid w:val="00D9581E"/>
    <w:rsid w:val="00DD6A6F"/>
    <w:rsid w:val="00F76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5A081B0C"/>
  <w15:chartTrackingRefBased/>
  <w15:docId w15:val="{EDFEE912-EC83-4DCC-8BD7-27148A19B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581E"/>
  </w:style>
  <w:style w:type="paragraph" w:styleId="a5">
    <w:name w:val="footer"/>
    <w:basedOn w:val="a"/>
    <w:link w:val="a6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581E"/>
  </w:style>
  <w:style w:type="character" w:styleId="a7">
    <w:name w:val="Hyperlink"/>
    <w:basedOn w:val="a0"/>
    <w:uiPriority w:val="99"/>
    <w:semiHidden/>
    <w:unhideWhenUsed/>
    <w:rsid w:val="00B55A99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B55A99"/>
    <w:rPr>
      <w:color w:val="954F72"/>
      <w:u w:val="single"/>
    </w:rPr>
  </w:style>
  <w:style w:type="paragraph" w:customStyle="1" w:styleId="msonormal0">
    <w:name w:val="msonormal"/>
    <w:basedOn w:val="a"/>
    <w:rsid w:val="00B55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5">
    <w:name w:val="xl6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customStyle="1" w:styleId="xl66">
    <w:name w:val="xl66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7">
    <w:name w:val="xl67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8">
    <w:name w:val="xl68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1"/>
      <w:szCs w:val="21"/>
      <w:lang w:val="en-US"/>
    </w:rPr>
  </w:style>
  <w:style w:type="paragraph" w:customStyle="1" w:styleId="xl69">
    <w:name w:val="xl69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0">
    <w:name w:val="xl70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1">
    <w:name w:val="xl71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0272C"/>
      <w:sz w:val="24"/>
      <w:szCs w:val="24"/>
      <w:lang w:val="en-US"/>
    </w:rPr>
  </w:style>
  <w:style w:type="paragraph" w:customStyle="1" w:styleId="xl72">
    <w:name w:val="xl72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3">
    <w:name w:val="xl73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customStyle="1" w:styleId="xl74">
    <w:name w:val="xl74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5">
    <w:name w:val="xl7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6">
    <w:name w:val="xl76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customStyle="1" w:styleId="xl77">
    <w:name w:val="xl77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8">
    <w:name w:val="xl78"/>
    <w:basedOn w:val="a"/>
    <w:rsid w:val="00B55A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9">
    <w:name w:val="xl79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0">
    <w:name w:val="xl80"/>
    <w:basedOn w:val="a"/>
    <w:rsid w:val="00B55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customStyle="1" w:styleId="xl81">
    <w:name w:val="xl81"/>
    <w:basedOn w:val="a"/>
    <w:rsid w:val="00B55A9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2">
    <w:name w:val="xl82"/>
    <w:basedOn w:val="a"/>
    <w:rsid w:val="00B55A9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3">
    <w:name w:val="xl83"/>
    <w:basedOn w:val="a"/>
    <w:rsid w:val="00B55A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4">
    <w:name w:val="xl84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5">
    <w:name w:val="xl8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6">
    <w:name w:val="xl86"/>
    <w:basedOn w:val="a"/>
    <w:rsid w:val="000A1C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F766D0"/>
  </w:style>
  <w:style w:type="paragraph" w:customStyle="1" w:styleId="xl63">
    <w:name w:val="xl63"/>
    <w:basedOn w:val="a"/>
    <w:rsid w:val="002E16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2E16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8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126</Pages>
  <Words>27022</Words>
  <Characters>154030</Characters>
  <Application>Microsoft Office Word</Application>
  <DocSecurity>0</DocSecurity>
  <Lines>1283</Lines>
  <Paragraphs>361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 Лилия Валерьевна</dc:creator>
  <cp:keywords/>
  <dc:description/>
  <cp:lastModifiedBy>Мурашов Сергей Геннадьевич</cp:lastModifiedBy>
  <cp:revision>5</cp:revision>
  <dcterms:created xsi:type="dcterms:W3CDTF">2021-08-05T11:08:00Z</dcterms:created>
  <dcterms:modified xsi:type="dcterms:W3CDTF">2021-08-12T14:05:00Z</dcterms:modified>
</cp:coreProperties>
</file>