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B06CA" w:rsidRDefault="00BB06CA" w:rsidP="00BB06CA">
      <w:pPr>
        <w:spacing w:after="0"/>
        <w:jc w:val="center"/>
        <w:rPr>
          <w:rFonts w:ascii="Times New Roman" w:hAnsi="Times New Roman"/>
          <w:sz w:val="16"/>
          <w:szCs w:val="16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Сообщение о возможном установлении публичного сервитута </w:t>
      </w:r>
      <w:r>
        <w:rPr>
          <w:rFonts w:ascii="Times New Roman" w:hAnsi="Times New Roman" w:cs="Times New Roman"/>
          <w:b/>
          <w:sz w:val="24"/>
          <w:szCs w:val="24"/>
        </w:rPr>
        <w:t>в целях размещения объектов электросетевого хозяйства и их неотъемлемых технологических частей</w:t>
      </w:r>
    </w:p>
    <w:p w:rsidR="00BB06CA" w:rsidRDefault="00BB06CA" w:rsidP="00BB06CA">
      <w:pPr>
        <w:spacing w:after="0"/>
        <w:jc w:val="center"/>
        <w:rPr>
          <w:rFonts w:ascii="Times New Roman" w:hAnsi="Times New Roman"/>
          <w:i/>
          <w:sz w:val="16"/>
          <w:szCs w:val="16"/>
        </w:rPr>
      </w:pPr>
    </w:p>
    <w:p w:rsidR="00D330E2" w:rsidRPr="009F142F" w:rsidRDefault="00D51BA0" w:rsidP="0037435D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i/>
          <w:sz w:val="16"/>
          <w:szCs w:val="16"/>
        </w:rPr>
        <w:t xml:space="preserve"> </w:t>
      </w:r>
      <w:r w:rsidR="00F80936" w:rsidRPr="00FC12DD">
        <w:rPr>
          <w:rFonts w:ascii="Times New Roman" w:hAnsi="Times New Roman"/>
          <w:sz w:val="26"/>
          <w:szCs w:val="26"/>
        </w:rPr>
        <w:t xml:space="preserve">         </w:t>
      </w:r>
      <w:r w:rsidR="00F80936" w:rsidRPr="009F142F">
        <w:rPr>
          <w:rFonts w:ascii="Times New Roman" w:hAnsi="Times New Roman"/>
          <w:sz w:val="24"/>
          <w:szCs w:val="24"/>
        </w:rPr>
        <w:t xml:space="preserve">Администрация </w:t>
      </w:r>
      <w:r w:rsidR="009076F9" w:rsidRPr="009F142F">
        <w:rPr>
          <w:rFonts w:ascii="Times New Roman" w:hAnsi="Times New Roman"/>
          <w:sz w:val="24"/>
          <w:szCs w:val="24"/>
        </w:rPr>
        <w:t>Котель</w:t>
      </w:r>
      <w:r w:rsidR="007A3EAD" w:rsidRPr="009F142F">
        <w:rPr>
          <w:rFonts w:ascii="Times New Roman" w:hAnsi="Times New Roman"/>
          <w:sz w:val="24"/>
          <w:szCs w:val="24"/>
        </w:rPr>
        <w:t>никовского</w:t>
      </w:r>
      <w:r w:rsidR="00F80936" w:rsidRPr="009F142F">
        <w:rPr>
          <w:rFonts w:ascii="Times New Roman" w:hAnsi="Times New Roman"/>
          <w:sz w:val="24"/>
          <w:szCs w:val="24"/>
        </w:rPr>
        <w:t xml:space="preserve"> муниципального района информирует о возможном установлении публичного сервитута для размещения объект</w:t>
      </w:r>
      <w:r w:rsidR="007A3EAD" w:rsidRPr="009F142F">
        <w:rPr>
          <w:rFonts w:ascii="Times New Roman" w:hAnsi="Times New Roman"/>
          <w:sz w:val="24"/>
          <w:szCs w:val="24"/>
        </w:rPr>
        <w:t>ов</w:t>
      </w:r>
      <w:r w:rsidR="00F80936" w:rsidRPr="009F142F">
        <w:rPr>
          <w:rFonts w:ascii="Times New Roman" w:hAnsi="Times New Roman"/>
          <w:sz w:val="24"/>
          <w:szCs w:val="24"/>
        </w:rPr>
        <w:t xml:space="preserve"> электросетевого хозяйства</w:t>
      </w:r>
      <w:r w:rsidR="007A3EAD" w:rsidRPr="009F142F">
        <w:rPr>
          <w:rFonts w:ascii="Times New Roman" w:hAnsi="Times New Roman"/>
          <w:sz w:val="24"/>
          <w:szCs w:val="24"/>
        </w:rPr>
        <w:t xml:space="preserve"> и их неотъемлемых технологических частей (</w:t>
      </w:r>
      <w:r w:rsidR="00FA18B9" w:rsidRPr="009F142F">
        <w:rPr>
          <w:rFonts w:ascii="Times New Roman" w:hAnsi="Times New Roman"/>
          <w:sz w:val="24"/>
          <w:szCs w:val="24"/>
        </w:rPr>
        <w:t>КТ</w:t>
      </w:r>
      <w:r w:rsidR="007A3EAD" w:rsidRPr="009F142F">
        <w:rPr>
          <w:rFonts w:ascii="Times New Roman" w:hAnsi="Times New Roman"/>
          <w:sz w:val="24"/>
          <w:szCs w:val="24"/>
        </w:rPr>
        <w:t>П-10/0,4 № 1</w:t>
      </w:r>
      <w:r w:rsidR="00557BC9" w:rsidRPr="009F142F">
        <w:rPr>
          <w:rFonts w:ascii="Times New Roman" w:hAnsi="Times New Roman"/>
          <w:sz w:val="24"/>
          <w:szCs w:val="24"/>
        </w:rPr>
        <w:t>534</w:t>
      </w:r>
      <w:r w:rsidR="000342E2" w:rsidRPr="009F142F">
        <w:rPr>
          <w:rFonts w:ascii="Times New Roman" w:hAnsi="Times New Roman"/>
          <w:sz w:val="24"/>
          <w:szCs w:val="24"/>
        </w:rPr>
        <w:t>/</w:t>
      </w:r>
      <w:r w:rsidR="00557BC9" w:rsidRPr="009F142F">
        <w:rPr>
          <w:rFonts w:ascii="Times New Roman" w:hAnsi="Times New Roman"/>
          <w:sz w:val="24"/>
          <w:szCs w:val="24"/>
        </w:rPr>
        <w:t>25</w:t>
      </w:r>
      <w:r w:rsidR="0054137C" w:rsidRPr="009F142F">
        <w:rPr>
          <w:rFonts w:ascii="Times New Roman" w:hAnsi="Times New Roman"/>
          <w:sz w:val="24"/>
          <w:szCs w:val="24"/>
        </w:rPr>
        <w:t>0</w:t>
      </w:r>
      <w:r w:rsidR="007A3EAD" w:rsidRPr="009F142F">
        <w:rPr>
          <w:rFonts w:ascii="Times New Roman" w:hAnsi="Times New Roman"/>
          <w:sz w:val="24"/>
          <w:szCs w:val="24"/>
        </w:rPr>
        <w:t>)</w:t>
      </w:r>
      <w:r w:rsidR="00F80936" w:rsidRPr="009F142F">
        <w:rPr>
          <w:rFonts w:ascii="Times New Roman" w:hAnsi="Times New Roman"/>
          <w:sz w:val="24"/>
          <w:szCs w:val="24"/>
        </w:rPr>
        <w:t xml:space="preserve"> </w:t>
      </w:r>
      <w:r w:rsidR="006E42DA" w:rsidRPr="009F142F">
        <w:rPr>
          <w:rFonts w:ascii="Times New Roman" w:hAnsi="Times New Roman"/>
          <w:color w:val="000000"/>
          <w:sz w:val="24"/>
          <w:szCs w:val="24"/>
        </w:rPr>
        <w:t>в границах земельн</w:t>
      </w:r>
      <w:r w:rsidR="00D330E2" w:rsidRPr="009F142F">
        <w:rPr>
          <w:rFonts w:ascii="Times New Roman" w:hAnsi="Times New Roman"/>
          <w:color w:val="000000"/>
          <w:sz w:val="24"/>
          <w:szCs w:val="24"/>
        </w:rPr>
        <w:t>ых</w:t>
      </w:r>
      <w:r w:rsidR="0037435D" w:rsidRPr="009F142F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6E42DA" w:rsidRPr="009F142F">
        <w:rPr>
          <w:rFonts w:ascii="Times New Roman" w:hAnsi="Times New Roman"/>
          <w:color w:val="000000"/>
          <w:sz w:val="24"/>
          <w:szCs w:val="24"/>
        </w:rPr>
        <w:t>участк</w:t>
      </w:r>
      <w:r w:rsidR="00D330E2" w:rsidRPr="009F142F">
        <w:rPr>
          <w:rFonts w:ascii="Times New Roman" w:hAnsi="Times New Roman"/>
          <w:color w:val="000000"/>
          <w:sz w:val="24"/>
          <w:szCs w:val="24"/>
        </w:rPr>
        <w:t>ов:</w:t>
      </w:r>
    </w:p>
    <w:p w:rsidR="00D330E2" w:rsidRPr="009F142F" w:rsidRDefault="0037435D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9F142F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6E42DA" w:rsidRPr="009F142F">
        <w:rPr>
          <w:rFonts w:ascii="Times New Roman" w:hAnsi="Times New Roman"/>
          <w:color w:val="000000"/>
          <w:sz w:val="24"/>
          <w:szCs w:val="24"/>
        </w:rPr>
        <w:t>с кадастровым номер</w:t>
      </w:r>
      <w:r w:rsidR="00D330E2" w:rsidRPr="009F142F">
        <w:rPr>
          <w:rFonts w:ascii="Times New Roman" w:hAnsi="Times New Roman"/>
          <w:color w:val="000000"/>
          <w:sz w:val="24"/>
          <w:szCs w:val="24"/>
        </w:rPr>
        <w:t>о</w:t>
      </w:r>
      <w:r w:rsidR="006E42DA" w:rsidRPr="009F142F">
        <w:rPr>
          <w:rFonts w:ascii="Times New Roman" w:hAnsi="Times New Roman"/>
          <w:color w:val="000000"/>
          <w:sz w:val="24"/>
          <w:szCs w:val="24"/>
        </w:rPr>
        <w:t>м</w:t>
      </w:r>
      <w:r w:rsidRPr="009F142F">
        <w:rPr>
          <w:rFonts w:ascii="Times New Roman" w:hAnsi="Times New Roman"/>
          <w:color w:val="000000"/>
          <w:sz w:val="24"/>
          <w:szCs w:val="24"/>
        </w:rPr>
        <w:t xml:space="preserve"> 34:13:</w:t>
      </w:r>
      <w:r w:rsidR="00FA18B9" w:rsidRPr="009F142F">
        <w:rPr>
          <w:rFonts w:ascii="Times New Roman" w:hAnsi="Times New Roman"/>
          <w:color w:val="000000"/>
          <w:sz w:val="24"/>
          <w:szCs w:val="24"/>
        </w:rPr>
        <w:t>14</w:t>
      </w:r>
      <w:r w:rsidRPr="009F142F">
        <w:rPr>
          <w:rFonts w:ascii="Times New Roman" w:hAnsi="Times New Roman"/>
          <w:color w:val="000000"/>
          <w:sz w:val="24"/>
          <w:szCs w:val="24"/>
        </w:rPr>
        <w:t>000</w:t>
      </w:r>
      <w:r w:rsidR="00FA18B9" w:rsidRPr="009F142F">
        <w:rPr>
          <w:rFonts w:ascii="Times New Roman" w:hAnsi="Times New Roman"/>
          <w:color w:val="000000"/>
          <w:sz w:val="24"/>
          <w:szCs w:val="24"/>
        </w:rPr>
        <w:t>2</w:t>
      </w:r>
      <w:r w:rsidRPr="009F142F">
        <w:rPr>
          <w:rFonts w:ascii="Times New Roman" w:hAnsi="Times New Roman"/>
          <w:color w:val="000000"/>
          <w:sz w:val="24"/>
          <w:szCs w:val="24"/>
        </w:rPr>
        <w:t>:</w:t>
      </w:r>
      <w:r w:rsidR="00FA18B9" w:rsidRPr="009F142F">
        <w:rPr>
          <w:rFonts w:ascii="Times New Roman" w:hAnsi="Times New Roman"/>
          <w:color w:val="000000"/>
          <w:sz w:val="24"/>
          <w:szCs w:val="24"/>
        </w:rPr>
        <w:t>16</w:t>
      </w:r>
      <w:r w:rsidR="00D330E2" w:rsidRPr="009F142F">
        <w:rPr>
          <w:rFonts w:ascii="Times New Roman" w:hAnsi="Times New Roman"/>
          <w:color w:val="000000"/>
          <w:sz w:val="24"/>
          <w:szCs w:val="24"/>
        </w:rPr>
        <w:t xml:space="preserve">, расположенного по адресу: </w:t>
      </w:r>
      <w:r w:rsidRPr="009F142F">
        <w:rPr>
          <w:rFonts w:ascii="Times New Roman" w:hAnsi="Times New Roman"/>
          <w:sz w:val="24"/>
          <w:szCs w:val="24"/>
        </w:rPr>
        <w:t>обл. Волгоградская, р-н Котельниковский</w:t>
      </w:r>
      <w:r w:rsidR="00D330E2" w:rsidRPr="009F142F">
        <w:rPr>
          <w:rFonts w:ascii="Times New Roman" w:hAnsi="Times New Roman"/>
          <w:sz w:val="24"/>
          <w:szCs w:val="24"/>
        </w:rPr>
        <w:t>, х.Майоровский;</w:t>
      </w:r>
    </w:p>
    <w:p w:rsidR="0048740F" w:rsidRDefault="00D330E2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9F142F">
        <w:rPr>
          <w:rFonts w:ascii="Times New Roman" w:hAnsi="Times New Roman"/>
          <w:color w:val="000000"/>
          <w:sz w:val="24"/>
          <w:szCs w:val="24"/>
        </w:rPr>
        <w:t>с</w:t>
      </w:r>
      <w:r w:rsidR="00A3569E" w:rsidRPr="009F142F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9F142F">
        <w:rPr>
          <w:rFonts w:ascii="Times New Roman" w:hAnsi="Times New Roman"/>
          <w:color w:val="000000"/>
          <w:sz w:val="24"/>
          <w:szCs w:val="24"/>
        </w:rPr>
        <w:t>кадастровым номером 34:13:</w:t>
      </w:r>
      <w:r w:rsidR="00A3569E" w:rsidRPr="009F142F">
        <w:rPr>
          <w:rFonts w:ascii="Times New Roman" w:hAnsi="Times New Roman"/>
          <w:color w:val="000000"/>
          <w:sz w:val="24"/>
          <w:szCs w:val="24"/>
        </w:rPr>
        <w:t>00</w:t>
      </w:r>
      <w:r w:rsidRPr="009F142F">
        <w:rPr>
          <w:rFonts w:ascii="Times New Roman" w:hAnsi="Times New Roman"/>
          <w:color w:val="000000"/>
          <w:sz w:val="24"/>
          <w:szCs w:val="24"/>
        </w:rPr>
        <w:t>000</w:t>
      </w:r>
      <w:r w:rsidR="00A3569E" w:rsidRPr="009F142F">
        <w:rPr>
          <w:rFonts w:ascii="Times New Roman" w:hAnsi="Times New Roman"/>
          <w:color w:val="000000"/>
          <w:sz w:val="24"/>
          <w:szCs w:val="24"/>
        </w:rPr>
        <w:t>0</w:t>
      </w:r>
      <w:r w:rsidRPr="009F142F">
        <w:rPr>
          <w:rFonts w:ascii="Times New Roman" w:hAnsi="Times New Roman"/>
          <w:color w:val="000000"/>
          <w:sz w:val="24"/>
          <w:szCs w:val="24"/>
        </w:rPr>
        <w:t>:</w:t>
      </w:r>
      <w:r w:rsidR="00A3569E" w:rsidRPr="009F142F">
        <w:rPr>
          <w:rFonts w:ascii="Times New Roman" w:hAnsi="Times New Roman"/>
          <w:color w:val="000000"/>
          <w:sz w:val="24"/>
          <w:szCs w:val="24"/>
        </w:rPr>
        <w:t>1747</w:t>
      </w:r>
      <w:r w:rsidRPr="009F142F">
        <w:rPr>
          <w:rFonts w:ascii="Times New Roman" w:hAnsi="Times New Roman"/>
          <w:color w:val="000000"/>
          <w:sz w:val="24"/>
          <w:szCs w:val="24"/>
        </w:rPr>
        <w:t>, расположенного по адресу:</w:t>
      </w:r>
      <w:r w:rsidRPr="009F142F">
        <w:rPr>
          <w:rFonts w:ascii="Times New Roman" w:hAnsi="Times New Roman"/>
          <w:sz w:val="24"/>
          <w:szCs w:val="24"/>
        </w:rPr>
        <w:t xml:space="preserve"> обл. Волгоградская, р-н Котельниковский, х.Майоровский</w:t>
      </w:r>
      <w:r w:rsidR="00F80936" w:rsidRPr="009F142F">
        <w:rPr>
          <w:rFonts w:ascii="Times New Roman" w:hAnsi="Times New Roman"/>
          <w:sz w:val="24"/>
          <w:szCs w:val="24"/>
        </w:rPr>
        <w:t xml:space="preserve">. </w:t>
      </w:r>
    </w:p>
    <w:p w:rsidR="008B476A" w:rsidRPr="009F142F" w:rsidRDefault="008B476A" w:rsidP="008B476A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Приложение «Описание местоположения границ публичного сервитута» к данному сообщению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bookmarkStart w:id="0" w:name="_GoBack"/>
      <w:bookmarkEnd w:id="0"/>
    </w:p>
    <w:p w:rsidR="0037435D" w:rsidRPr="009F142F" w:rsidRDefault="0037435D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9F142F">
        <w:rPr>
          <w:rFonts w:ascii="Times New Roman" w:hAnsi="Times New Roman"/>
          <w:sz w:val="24"/>
          <w:szCs w:val="24"/>
        </w:rPr>
        <w:t xml:space="preserve">         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в администрации Котельниковского муниципального района Волгоградской области по адресу: г. Котельниково, ул. Ленина, д. 9, каб. 1-2. Приемное время: понедельник - пятница с 8.00 до 17.00 перерыв с 12.00 до 13.00. Правообладатели земельных участков, в отношении которых испрашивается публичный сервитут, если их права не зарегистрированы в Едином государственном реестре недвижимости, могут подать заявления в администрацию Котельниковского муниципального района Волгоградской области                   об учете их прав (обременения прав) на земельные участки с приложением копий документов, подтверждающих эти права (обременения прав), в течение 30 дней со дня опубликования данного сообщения. В таких заявлениях указывается способ связи с правообладателями земельных участков, в том числе их почтовый адрес и (или) адрес электронной почты. Правообладатели земельных участков, подавшие такие заявления по истечении указанного срока, несут риски невозможности обеспечения их прав в связи с отсутствием информации о таких лицах и их правах на земельные участки.</w:t>
      </w:r>
    </w:p>
    <w:p w:rsidR="009F142F" w:rsidRPr="009F142F" w:rsidRDefault="00F80936" w:rsidP="00A3569E">
      <w:pPr>
        <w:jc w:val="both"/>
        <w:rPr>
          <w:rFonts w:ascii="Times New Roman" w:hAnsi="Times New Roman"/>
          <w:sz w:val="24"/>
          <w:szCs w:val="24"/>
        </w:rPr>
      </w:pPr>
      <w:r w:rsidRPr="009F142F">
        <w:rPr>
          <w:rFonts w:ascii="Times New Roman" w:hAnsi="Times New Roman"/>
          <w:sz w:val="24"/>
          <w:szCs w:val="24"/>
        </w:rPr>
        <w:t xml:space="preserve">  </w:t>
      </w:r>
      <w:r w:rsidR="0037435D" w:rsidRPr="009F142F">
        <w:rPr>
          <w:rFonts w:ascii="Times New Roman" w:hAnsi="Times New Roman"/>
          <w:sz w:val="24"/>
          <w:szCs w:val="24"/>
        </w:rPr>
        <w:t xml:space="preserve">       </w:t>
      </w:r>
      <w:r w:rsidRPr="009F142F">
        <w:rPr>
          <w:rFonts w:ascii="Times New Roman" w:hAnsi="Times New Roman"/>
          <w:sz w:val="24"/>
          <w:szCs w:val="24"/>
        </w:rPr>
        <w:t xml:space="preserve">Информационное сообщение о  возможном установлении публичного сервитута размещено на следующих сайтах в информационно-телекоммуникационной сети «Интернет»: </w:t>
      </w:r>
      <w:hyperlink r:id="rId5" w:history="1">
        <w:r w:rsidR="0037435D" w:rsidRPr="009F142F">
          <w:rPr>
            <w:rStyle w:val="a8"/>
            <w:rFonts w:ascii="Times New Roman" w:hAnsi="Times New Roman"/>
            <w:color w:val="auto"/>
            <w:sz w:val="24"/>
            <w:szCs w:val="24"/>
          </w:rPr>
          <w:t>http://www.kotelnikovo-region.ru/</w:t>
        </w:r>
      </w:hyperlink>
      <w:r w:rsidR="009F142F">
        <w:rPr>
          <w:rStyle w:val="a8"/>
          <w:rFonts w:ascii="Times New Roman" w:hAnsi="Times New Roman"/>
          <w:color w:val="auto"/>
          <w:sz w:val="24"/>
          <w:szCs w:val="24"/>
          <w:u w:val="none"/>
        </w:rPr>
        <w:t xml:space="preserve"> </w:t>
      </w:r>
      <w:r w:rsidRPr="009F142F">
        <w:rPr>
          <w:rFonts w:ascii="Times New Roman" w:hAnsi="Times New Roman"/>
          <w:sz w:val="24"/>
          <w:szCs w:val="24"/>
        </w:rPr>
        <w:t xml:space="preserve">и </w:t>
      </w:r>
      <w:r w:rsidR="009F142F">
        <w:rPr>
          <w:rFonts w:ascii="Times New Roman" w:hAnsi="Times New Roman"/>
          <w:sz w:val="24"/>
          <w:szCs w:val="24"/>
        </w:rPr>
        <w:fldChar w:fldCharType="begin"/>
      </w:r>
      <w:r w:rsidR="009F142F">
        <w:rPr>
          <w:rFonts w:ascii="Times New Roman" w:hAnsi="Times New Roman"/>
          <w:sz w:val="24"/>
          <w:szCs w:val="24"/>
        </w:rPr>
        <w:instrText xml:space="preserve"> HYPERLINK "</w:instrText>
      </w:r>
      <w:r w:rsidR="009F142F" w:rsidRPr="009F142F">
        <w:rPr>
          <w:rFonts w:ascii="Times New Roman" w:hAnsi="Times New Roman"/>
          <w:sz w:val="24"/>
          <w:szCs w:val="24"/>
        </w:rPr>
        <w:instrText>https://майоровский.рф</w:instrText>
      </w:r>
    </w:p>
    <w:p w:rsidR="009F142F" w:rsidRPr="0016132E" w:rsidRDefault="009F142F" w:rsidP="00A3569E">
      <w:pPr>
        <w:jc w:val="both"/>
        <w:rPr>
          <w:rStyle w:val="a8"/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instrText xml:space="preserve">" </w:instrText>
      </w:r>
      <w:r>
        <w:rPr>
          <w:rFonts w:ascii="Times New Roman" w:hAnsi="Times New Roman"/>
          <w:sz w:val="24"/>
          <w:szCs w:val="24"/>
        </w:rPr>
        <w:fldChar w:fldCharType="separate"/>
      </w:r>
      <w:r w:rsidRPr="0016132E">
        <w:rPr>
          <w:rStyle w:val="a8"/>
          <w:rFonts w:ascii="Times New Roman" w:hAnsi="Times New Roman"/>
          <w:sz w:val="24"/>
          <w:szCs w:val="24"/>
        </w:rPr>
        <w:t>https://майоровский.рф</w:t>
      </w:r>
    </w:p>
    <w:p w:rsidR="00A3569E" w:rsidRPr="00A3569E" w:rsidRDefault="009F142F" w:rsidP="00A3569E">
      <w:pPr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4"/>
          <w:szCs w:val="24"/>
        </w:rPr>
        <w:fldChar w:fldCharType="end"/>
      </w:r>
    </w:p>
    <w:p w:rsidR="00F80936" w:rsidRPr="001B2EA3" w:rsidRDefault="00F80936" w:rsidP="0037435D">
      <w:pPr>
        <w:jc w:val="both"/>
        <w:rPr>
          <w:rFonts w:ascii="Times New Roman" w:hAnsi="Times New Roman" w:cs="Times New Roman"/>
          <w:sz w:val="26"/>
          <w:szCs w:val="26"/>
        </w:rPr>
      </w:pPr>
    </w:p>
    <w:p w:rsidR="00FC12DD" w:rsidRPr="00FC12DD" w:rsidRDefault="00FC12DD" w:rsidP="00F80936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F80936" w:rsidRDefault="00F80936" w:rsidP="004D49E2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  <w:r w:rsidRPr="00FC12DD">
        <w:rPr>
          <w:rFonts w:ascii="Times New Roman" w:hAnsi="Times New Roman"/>
          <w:sz w:val="26"/>
          <w:szCs w:val="26"/>
        </w:rPr>
        <w:t xml:space="preserve">    </w:t>
      </w:r>
    </w:p>
    <w:p w:rsidR="00C33A4D" w:rsidRPr="00FC12DD" w:rsidRDefault="00C33A4D" w:rsidP="00F80936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</w:p>
    <w:sectPr w:rsidR="00C33A4D" w:rsidRPr="00FC12DD" w:rsidSect="00FC12DD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37755D"/>
    <w:multiLevelType w:val="hybridMultilevel"/>
    <w:tmpl w:val="FDE84ADA"/>
    <w:lvl w:ilvl="0" w:tplc="B0FAF6FE">
      <w:start w:val="2"/>
      <w:numFmt w:val="decimal"/>
      <w:lvlText w:val="%1."/>
      <w:lvlJc w:val="left"/>
      <w:pPr>
        <w:ind w:left="786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0936"/>
    <w:rsid w:val="00000EAD"/>
    <w:rsid w:val="00012D12"/>
    <w:rsid w:val="000161A9"/>
    <w:rsid w:val="000342E2"/>
    <w:rsid w:val="00086F68"/>
    <w:rsid w:val="000C3A23"/>
    <w:rsid w:val="00101B2F"/>
    <w:rsid w:val="00115515"/>
    <w:rsid w:val="00125C1C"/>
    <w:rsid w:val="001B2EA3"/>
    <w:rsid w:val="001E5D28"/>
    <w:rsid w:val="00204DF8"/>
    <w:rsid w:val="0029631B"/>
    <w:rsid w:val="00337209"/>
    <w:rsid w:val="0037435D"/>
    <w:rsid w:val="003A6E8E"/>
    <w:rsid w:val="003D4603"/>
    <w:rsid w:val="00407EDC"/>
    <w:rsid w:val="0048740F"/>
    <w:rsid w:val="004A3BE6"/>
    <w:rsid w:val="004D49E2"/>
    <w:rsid w:val="004F5F33"/>
    <w:rsid w:val="00527654"/>
    <w:rsid w:val="0054137C"/>
    <w:rsid w:val="00547E3D"/>
    <w:rsid w:val="00557BC9"/>
    <w:rsid w:val="00572CA0"/>
    <w:rsid w:val="00620A28"/>
    <w:rsid w:val="006663CF"/>
    <w:rsid w:val="006E42DA"/>
    <w:rsid w:val="00720E38"/>
    <w:rsid w:val="00746BB9"/>
    <w:rsid w:val="007A3EAD"/>
    <w:rsid w:val="007F2E77"/>
    <w:rsid w:val="008059FD"/>
    <w:rsid w:val="008B476A"/>
    <w:rsid w:val="009076F9"/>
    <w:rsid w:val="009F142F"/>
    <w:rsid w:val="00A06586"/>
    <w:rsid w:val="00A3569E"/>
    <w:rsid w:val="00A509AF"/>
    <w:rsid w:val="00A9064C"/>
    <w:rsid w:val="00AE216D"/>
    <w:rsid w:val="00BB06CA"/>
    <w:rsid w:val="00BF1C14"/>
    <w:rsid w:val="00C33A4D"/>
    <w:rsid w:val="00CF09EE"/>
    <w:rsid w:val="00D330E2"/>
    <w:rsid w:val="00D51BA0"/>
    <w:rsid w:val="00E02123"/>
    <w:rsid w:val="00E071C0"/>
    <w:rsid w:val="00E32DE1"/>
    <w:rsid w:val="00F80936"/>
    <w:rsid w:val="00FA18B9"/>
    <w:rsid w:val="00FC12DD"/>
    <w:rsid w:val="00FD71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E5001C"/>
  <w15:docId w15:val="{891D94E3-EE86-4C9E-B300-251FA091D3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0A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F80936"/>
    <w:pPr>
      <w:spacing w:after="0" w:line="240" w:lineRule="auto"/>
      <w:jc w:val="center"/>
    </w:pPr>
    <w:rPr>
      <w:rFonts w:ascii="Times New Roman" w:eastAsia="Calibri" w:hAnsi="Times New Roman" w:cs="Times New Roman"/>
      <w:b/>
      <w:sz w:val="28"/>
      <w:szCs w:val="20"/>
    </w:rPr>
  </w:style>
  <w:style w:type="character" w:customStyle="1" w:styleId="a4">
    <w:name w:val="Заголовок Знак"/>
    <w:basedOn w:val="a0"/>
    <w:link w:val="a3"/>
    <w:rsid w:val="00F80936"/>
    <w:rPr>
      <w:rFonts w:ascii="Times New Roman" w:eastAsia="Calibri" w:hAnsi="Times New Roman" w:cs="Times New Roman"/>
      <w:b/>
      <w:sz w:val="28"/>
      <w:szCs w:val="20"/>
    </w:rPr>
  </w:style>
  <w:style w:type="paragraph" w:styleId="a5">
    <w:name w:val="Body Text"/>
    <w:basedOn w:val="a"/>
    <w:link w:val="a6"/>
    <w:unhideWhenUsed/>
    <w:rsid w:val="00F80936"/>
    <w:pPr>
      <w:spacing w:after="0" w:line="240" w:lineRule="auto"/>
    </w:pPr>
    <w:rPr>
      <w:rFonts w:ascii="Times New Roman" w:eastAsia="Calibri" w:hAnsi="Times New Roman" w:cs="Times New Roman"/>
      <w:b/>
      <w:sz w:val="30"/>
      <w:szCs w:val="20"/>
    </w:rPr>
  </w:style>
  <w:style w:type="character" w:customStyle="1" w:styleId="a6">
    <w:name w:val="Основной текст Знак"/>
    <w:basedOn w:val="a0"/>
    <w:link w:val="a5"/>
    <w:rsid w:val="00F80936"/>
    <w:rPr>
      <w:rFonts w:ascii="Times New Roman" w:eastAsia="Calibri" w:hAnsi="Times New Roman" w:cs="Times New Roman"/>
      <w:b/>
      <w:sz w:val="30"/>
      <w:szCs w:val="20"/>
    </w:rPr>
  </w:style>
  <w:style w:type="paragraph" w:styleId="a7">
    <w:name w:val="List Paragraph"/>
    <w:basedOn w:val="a"/>
    <w:uiPriority w:val="34"/>
    <w:qFormat/>
    <w:rsid w:val="00F80936"/>
    <w:pPr>
      <w:ind w:left="720"/>
      <w:contextualSpacing/>
    </w:pPr>
    <w:rPr>
      <w:rFonts w:ascii="Calibri" w:eastAsia="Times New Roman" w:hAnsi="Calibri" w:cs="Times New Roman"/>
    </w:rPr>
  </w:style>
  <w:style w:type="character" w:styleId="a8">
    <w:name w:val="Hyperlink"/>
    <w:basedOn w:val="a0"/>
    <w:uiPriority w:val="99"/>
    <w:unhideWhenUsed/>
    <w:rsid w:val="00F80936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012D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12D1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8621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833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6402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2030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65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admpallas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344</Words>
  <Characters>1966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KravchekoOA</dc:creator>
  <cp:lastModifiedBy>Пользователь Windows</cp:lastModifiedBy>
  <cp:revision>10</cp:revision>
  <cp:lastPrinted>2022-05-24T06:06:00Z</cp:lastPrinted>
  <dcterms:created xsi:type="dcterms:W3CDTF">2022-05-23T06:12:00Z</dcterms:created>
  <dcterms:modified xsi:type="dcterms:W3CDTF">2022-05-24T12:16:00Z</dcterms:modified>
</cp:coreProperties>
</file>