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803" w:rsidRPr="00876803" w:rsidRDefault="00876803" w:rsidP="00876803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для размещения объектов электросетевого хозяйства и их неотъемлемых технологических частей</w:t>
      </w:r>
    </w:p>
    <w:p w:rsidR="00876803" w:rsidRDefault="00876803" w:rsidP="0037435D">
      <w:pPr>
        <w:spacing w:after="0"/>
        <w:jc w:val="both"/>
        <w:rPr>
          <w:rFonts w:ascii="Times New Roman" w:hAnsi="Times New Roman"/>
          <w:i/>
          <w:sz w:val="16"/>
          <w:szCs w:val="16"/>
        </w:rPr>
      </w:pPr>
    </w:p>
    <w:p w:rsidR="00D330E2" w:rsidRPr="00876803" w:rsidRDefault="00D51BA0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876803">
        <w:rPr>
          <w:rFonts w:ascii="Times New Roman" w:hAnsi="Times New Roman"/>
          <w:sz w:val="24"/>
          <w:szCs w:val="24"/>
        </w:rPr>
        <w:t xml:space="preserve">Администрация </w:t>
      </w:r>
      <w:r w:rsidR="009076F9" w:rsidRPr="00876803">
        <w:rPr>
          <w:rFonts w:ascii="Times New Roman" w:hAnsi="Times New Roman"/>
          <w:sz w:val="24"/>
          <w:szCs w:val="24"/>
        </w:rPr>
        <w:t>Котель</w:t>
      </w:r>
      <w:r w:rsidR="007A3EAD" w:rsidRPr="00876803">
        <w:rPr>
          <w:rFonts w:ascii="Times New Roman" w:hAnsi="Times New Roman"/>
          <w:sz w:val="24"/>
          <w:szCs w:val="24"/>
        </w:rPr>
        <w:t>никовского</w:t>
      </w:r>
      <w:r w:rsidR="00F80936" w:rsidRPr="00876803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876803">
        <w:rPr>
          <w:rFonts w:ascii="Times New Roman" w:hAnsi="Times New Roman"/>
          <w:sz w:val="24"/>
          <w:szCs w:val="24"/>
        </w:rPr>
        <w:t>ов</w:t>
      </w:r>
      <w:r w:rsidR="00F80936" w:rsidRPr="00876803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876803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FA18B9" w:rsidRPr="00876803">
        <w:rPr>
          <w:rFonts w:ascii="Times New Roman" w:hAnsi="Times New Roman"/>
          <w:sz w:val="24"/>
          <w:szCs w:val="24"/>
        </w:rPr>
        <w:t>КТ</w:t>
      </w:r>
      <w:r w:rsidR="007A3EAD" w:rsidRPr="00876803">
        <w:rPr>
          <w:rFonts w:ascii="Times New Roman" w:hAnsi="Times New Roman"/>
          <w:sz w:val="24"/>
          <w:szCs w:val="24"/>
        </w:rPr>
        <w:t>П-10/0,4 № 1</w:t>
      </w:r>
      <w:r w:rsidR="00E86B2A">
        <w:rPr>
          <w:rFonts w:ascii="Times New Roman" w:hAnsi="Times New Roman"/>
          <w:sz w:val="24"/>
          <w:szCs w:val="24"/>
        </w:rPr>
        <w:t>565</w:t>
      </w:r>
      <w:r w:rsidR="000342E2" w:rsidRPr="00876803">
        <w:rPr>
          <w:rFonts w:ascii="Times New Roman" w:hAnsi="Times New Roman"/>
          <w:sz w:val="24"/>
          <w:szCs w:val="24"/>
        </w:rPr>
        <w:t>/</w:t>
      </w:r>
      <w:r w:rsidR="00E86B2A">
        <w:rPr>
          <w:rFonts w:ascii="Times New Roman" w:hAnsi="Times New Roman"/>
          <w:sz w:val="24"/>
          <w:szCs w:val="24"/>
        </w:rPr>
        <w:t>16</w:t>
      </w:r>
      <w:r w:rsidR="003070DE" w:rsidRPr="00876803">
        <w:rPr>
          <w:rFonts w:ascii="Times New Roman" w:hAnsi="Times New Roman"/>
          <w:sz w:val="24"/>
          <w:szCs w:val="24"/>
        </w:rPr>
        <w:t>0</w:t>
      </w:r>
      <w:r w:rsidR="007A3EAD" w:rsidRPr="00876803">
        <w:rPr>
          <w:rFonts w:ascii="Times New Roman" w:hAnsi="Times New Roman"/>
          <w:sz w:val="24"/>
          <w:szCs w:val="24"/>
        </w:rPr>
        <w:t>)</w:t>
      </w:r>
      <w:r w:rsidR="00F80936" w:rsidRPr="00876803">
        <w:rPr>
          <w:rFonts w:ascii="Times New Roman" w:hAnsi="Times New Roman"/>
          <w:sz w:val="24"/>
          <w:szCs w:val="24"/>
        </w:rPr>
        <w:t xml:space="preserve"> </w:t>
      </w:r>
      <w:r w:rsidR="006E42DA" w:rsidRPr="00876803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>ых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876803">
        <w:rPr>
          <w:rFonts w:ascii="Times New Roman" w:hAnsi="Times New Roman"/>
          <w:color w:val="000000"/>
          <w:sz w:val="24"/>
          <w:szCs w:val="24"/>
        </w:rPr>
        <w:t>участк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>ов:</w:t>
      </w:r>
    </w:p>
    <w:p w:rsidR="003070DE" w:rsidRPr="00876803" w:rsidRDefault="003070DE" w:rsidP="0037435D">
      <w:pPr>
        <w:spacing w:after="0"/>
        <w:jc w:val="both"/>
        <w:rPr>
          <w:rFonts w:ascii="Times New Roman" w:hAnsi="Times New Roman"/>
          <w:color w:val="000000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 кадастровым номером 34:13:14000</w:t>
      </w:r>
      <w:r w:rsidR="00E86B2A">
        <w:rPr>
          <w:rFonts w:ascii="Times New Roman" w:hAnsi="Times New Roman"/>
          <w:color w:val="000000"/>
          <w:sz w:val="24"/>
          <w:szCs w:val="24"/>
        </w:rPr>
        <w:t>3</w:t>
      </w:r>
      <w:r w:rsidRPr="00876803">
        <w:rPr>
          <w:rFonts w:ascii="Times New Roman" w:hAnsi="Times New Roman"/>
          <w:color w:val="000000"/>
          <w:sz w:val="24"/>
          <w:szCs w:val="24"/>
        </w:rPr>
        <w:t>:</w:t>
      </w:r>
      <w:r w:rsidR="00E86B2A">
        <w:rPr>
          <w:rFonts w:ascii="Times New Roman" w:hAnsi="Times New Roman"/>
          <w:color w:val="000000"/>
          <w:sz w:val="24"/>
          <w:szCs w:val="24"/>
        </w:rPr>
        <w:t>1330</w:t>
      </w:r>
      <w:r w:rsidRPr="00876803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E86B2A">
        <w:rPr>
          <w:rFonts w:ascii="Times New Roman" w:hAnsi="Times New Roman"/>
          <w:color w:val="000000"/>
          <w:sz w:val="24"/>
          <w:szCs w:val="24"/>
        </w:rPr>
        <w:t xml:space="preserve">Местоположение установлено относительно ориентира, расположенного за пределами участка. Ориентир </w:t>
      </w:r>
      <w:r w:rsidRPr="00876803">
        <w:rPr>
          <w:rFonts w:ascii="Times New Roman" w:hAnsi="Times New Roman"/>
          <w:sz w:val="24"/>
          <w:szCs w:val="24"/>
        </w:rPr>
        <w:t>обл. Волгоградская, р-н Котельниковский,</w:t>
      </w:r>
      <w:r w:rsidR="00E86B2A">
        <w:rPr>
          <w:rFonts w:ascii="Times New Roman" w:hAnsi="Times New Roman"/>
          <w:sz w:val="24"/>
          <w:szCs w:val="24"/>
        </w:rPr>
        <w:t xml:space="preserve"> на территории Майоровского сельского поселения, зерносклад. Участок находится примерно в 15 м, по направлению на северо-восток от ориентира. Почтовый адрес ориентира: Волгоградская обл., Котельниковский р-н, </w:t>
      </w:r>
      <w:r w:rsidRPr="00876803">
        <w:rPr>
          <w:rFonts w:ascii="Times New Roman" w:hAnsi="Times New Roman"/>
          <w:sz w:val="24"/>
          <w:szCs w:val="24"/>
        </w:rPr>
        <w:t>х.Майоровский;</w:t>
      </w:r>
    </w:p>
    <w:p w:rsidR="00D330E2" w:rsidRPr="00876803" w:rsidRDefault="006E42DA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>о</w:t>
      </w:r>
      <w:r w:rsidRPr="00876803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FA18B9" w:rsidRPr="00876803">
        <w:rPr>
          <w:rFonts w:ascii="Times New Roman" w:hAnsi="Times New Roman"/>
          <w:color w:val="000000"/>
          <w:sz w:val="24"/>
          <w:szCs w:val="24"/>
        </w:rPr>
        <w:t>14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>000</w:t>
      </w:r>
      <w:r w:rsidR="00E86B2A">
        <w:rPr>
          <w:rFonts w:ascii="Times New Roman" w:hAnsi="Times New Roman"/>
          <w:color w:val="000000"/>
          <w:sz w:val="24"/>
          <w:szCs w:val="24"/>
        </w:rPr>
        <w:t>3</w:t>
      </w:r>
      <w:r w:rsidR="0037435D" w:rsidRPr="00876803">
        <w:rPr>
          <w:rFonts w:ascii="Times New Roman" w:hAnsi="Times New Roman"/>
          <w:color w:val="000000"/>
          <w:sz w:val="24"/>
          <w:szCs w:val="24"/>
        </w:rPr>
        <w:t>:</w:t>
      </w:r>
      <w:r w:rsidR="00E86B2A">
        <w:rPr>
          <w:rFonts w:ascii="Times New Roman" w:hAnsi="Times New Roman"/>
          <w:color w:val="000000"/>
          <w:sz w:val="24"/>
          <w:szCs w:val="24"/>
        </w:rPr>
        <w:t>1166</w:t>
      </w:r>
      <w:r w:rsidR="00D330E2" w:rsidRPr="00876803">
        <w:rPr>
          <w:rFonts w:ascii="Times New Roman" w:hAnsi="Times New Roman"/>
          <w:color w:val="000000"/>
          <w:sz w:val="24"/>
          <w:szCs w:val="24"/>
        </w:rPr>
        <w:t xml:space="preserve">, расположенного по адресу: </w:t>
      </w:r>
      <w:r w:rsidR="0037435D" w:rsidRPr="00876803">
        <w:rPr>
          <w:rFonts w:ascii="Times New Roman" w:hAnsi="Times New Roman"/>
          <w:sz w:val="24"/>
          <w:szCs w:val="24"/>
        </w:rPr>
        <w:t>обл. Волгоградская, р-н Котельниковский</w:t>
      </w:r>
      <w:r w:rsidR="00D330E2" w:rsidRPr="00876803">
        <w:rPr>
          <w:rFonts w:ascii="Times New Roman" w:hAnsi="Times New Roman"/>
          <w:sz w:val="24"/>
          <w:szCs w:val="24"/>
        </w:rPr>
        <w:t xml:space="preserve">, </w:t>
      </w:r>
      <w:r w:rsidR="00E86B2A">
        <w:rPr>
          <w:rFonts w:ascii="Times New Roman" w:hAnsi="Times New Roman"/>
          <w:sz w:val="24"/>
          <w:szCs w:val="24"/>
        </w:rPr>
        <w:t xml:space="preserve">на территории </w:t>
      </w:r>
      <w:r w:rsidR="00D330E2" w:rsidRPr="00876803">
        <w:rPr>
          <w:rFonts w:ascii="Times New Roman" w:hAnsi="Times New Roman"/>
          <w:sz w:val="24"/>
          <w:szCs w:val="24"/>
        </w:rPr>
        <w:t>Майоровск</w:t>
      </w:r>
      <w:r w:rsidR="00E86B2A">
        <w:rPr>
          <w:rFonts w:ascii="Times New Roman" w:hAnsi="Times New Roman"/>
          <w:sz w:val="24"/>
          <w:szCs w:val="24"/>
        </w:rPr>
        <w:t>ого сельского поселения</w:t>
      </w:r>
      <w:r w:rsidR="00D330E2" w:rsidRPr="00876803">
        <w:rPr>
          <w:rFonts w:ascii="Times New Roman" w:hAnsi="Times New Roman"/>
          <w:sz w:val="24"/>
          <w:szCs w:val="24"/>
        </w:rPr>
        <w:t>;</w:t>
      </w:r>
    </w:p>
    <w:p w:rsidR="0048740F" w:rsidRDefault="00D330E2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color w:val="000000"/>
          <w:sz w:val="24"/>
          <w:szCs w:val="24"/>
        </w:rPr>
        <w:t>с</w:t>
      </w:r>
      <w:r w:rsidR="00A3569E" w:rsidRPr="0087680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876803">
        <w:rPr>
          <w:rFonts w:ascii="Times New Roman" w:hAnsi="Times New Roman"/>
          <w:color w:val="000000"/>
          <w:sz w:val="24"/>
          <w:szCs w:val="24"/>
        </w:rPr>
        <w:t>кадастровым номером 34:13:</w:t>
      </w:r>
      <w:r w:rsidR="00A3569E" w:rsidRPr="00876803">
        <w:rPr>
          <w:rFonts w:ascii="Times New Roman" w:hAnsi="Times New Roman"/>
          <w:color w:val="000000"/>
          <w:sz w:val="24"/>
          <w:szCs w:val="24"/>
        </w:rPr>
        <w:t>00</w:t>
      </w:r>
      <w:r w:rsidRPr="00876803">
        <w:rPr>
          <w:rFonts w:ascii="Times New Roman" w:hAnsi="Times New Roman"/>
          <w:color w:val="000000"/>
          <w:sz w:val="24"/>
          <w:szCs w:val="24"/>
        </w:rPr>
        <w:t>000</w:t>
      </w:r>
      <w:r w:rsidR="00A3569E" w:rsidRPr="00876803">
        <w:rPr>
          <w:rFonts w:ascii="Times New Roman" w:hAnsi="Times New Roman"/>
          <w:color w:val="000000"/>
          <w:sz w:val="24"/>
          <w:szCs w:val="24"/>
        </w:rPr>
        <w:t>0</w:t>
      </w:r>
      <w:r w:rsidRPr="00876803">
        <w:rPr>
          <w:rFonts w:ascii="Times New Roman" w:hAnsi="Times New Roman"/>
          <w:color w:val="000000"/>
          <w:sz w:val="24"/>
          <w:szCs w:val="24"/>
        </w:rPr>
        <w:t>:</w:t>
      </w:r>
      <w:r w:rsidR="00E86B2A">
        <w:rPr>
          <w:rFonts w:ascii="Times New Roman" w:hAnsi="Times New Roman"/>
          <w:color w:val="000000"/>
          <w:sz w:val="24"/>
          <w:szCs w:val="24"/>
        </w:rPr>
        <w:t>1743</w:t>
      </w:r>
      <w:r w:rsidRPr="00876803">
        <w:rPr>
          <w:rFonts w:ascii="Times New Roman" w:hAnsi="Times New Roman"/>
          <w:color w:val="000000"/>
          <w:sz w:val="24"/>
          <w:szCs w:val="24"/>
        </w:rPr>
        <w:t>, расположенного по адресу:</w:t>
      </w:r>
      <w:r w:rsidRPr="00876803">
        <w:rPr>
          <w:rFonts w:ascii="Times New Roman" w:hAnsi="Times New Roman"/>
          <w:sz w:val="24"/>
          <w:szCs w:val="24"/>
        </w:rPr>
        <w:t xml:space="preserve"> обл. Волгоградская, р-н Котельниковский</w:t>
      </w:r>
      <w:r w:rsidR="00F80936" w:rsidRPr="00876803">
        <w:rPr>
          <w:rFonts w:ascii="Times New Roman" w:hAnsi="Times New Roman"/>
          <w:sz w:val="24"/>
          <w:szCs w:val="24"/>
        </w:rPr>
        <w:t xml:space="preserve">. </w:t>
      </w:r>
    </w:p>
    <w:p w:rsidR="002A5815" w:rsidRPr="00876803" w:rsidRDefault="002A5815" w:rsidP="002A5815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bookmarkStart w:id="0" w:name="_GoBack"/>
      <w:bookmarkEnd w:id="0"/>
    </w:p>
    <w:p w:rsidR="0037435D" w:rsidRPr="00876803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Котельниковского муниципального района Волгоградской области по адресу: г. Котельниково, ул. Ленина, д. 9, каб.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Котельниковского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A3569E" w:rsidRPr="00876803" w:rsidRDefault="00F80936" w:rsidP="00A3569E">
      <w:pPr>
        <w:jc w:val="both"/>
        <w:rPr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sz w:val="24"/>
          <w:szCs w:val="24"/>
        </w:rPr>
        <w:t xml:space="preserve">  </w:t>
      </w:r>
      <w:r w:rsidR="0037435D" w:rsidRPr="00876803">
        <w:rPr>
          <w:rFonts w:ascii="Times New Roman" w:hAnsi="Times New Roman"/>
          <w:sz w:val="24"/>
          <w:szCs w:val="24"/>
        </w:rPr>
        <w:t xml:space="preserve">       </w:t>
      </w:r>
      <w:r w:rsidRPr="00876803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876803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876803">
        <w:rPr>
          <w:rStyle w:val="a8"/>
          <w:rFonts w:ascii="Times New Roman" w:hAnsi="Times New Roman"/>
          <w:color w:val="auto"/>
          <w:sz w:val="24"/>
          <w:szCs w:val="24"/>
          <w:u w:val="none"/>
        </w:rPr>
        <w:t xml:space="preserve"> </w:t>
      </w:r>
      <w:r w:rsidRPr="00876803">
        <w:rPr>
          <w:rFonts w:ascii="Times New Roman" w:hAnsi="Times New Roman"/>
          <w:sz w:val="24"/>
          <w:szCs w:val="24"/>
        </w:rPr>
        <w:t xml:space="preserve">и </w:t>
      </w:r>
      <w:r w:rsidR="00A3569E" w:rsidRPr="00876803">
        <w:rPr>
          <w:rFonts w:ascii="Times New Roman" w:hAnsi="Times New Roman"/>
          <w:sz w:val="24"/>
          <w:szCs w:val="24"/>
        </w:rPr>
        <w:fldChar w:fldCharType="begin"/>
      </w:r>
      <w:r w:rsidR="00A3569E" w:rsidRPr="00876803">
        <w:rPr>
          <w:rFonts w:ascii="Times New Roman" w:hAnsi="Times New Roman"/>
          <w:sz w:val="24"/>
          <w:szCs w:val="24"/>
        </w:rPr>
        <w:instrText xml:space="preserve"> HYPERLINK "</w:instrText>
      </w:r>
      <w:r w:rsidR="00A3569E" w:rsidRPr="00876803">
        <w:rPr>
          <w:rFonts w:ascii="Times New Roman" w:hAnsi="Times New Roman"/>
          <w:sz w:val="24"/>
          <w:szCs w:val="24"/>
        </w:rPr>
        <w:br/>
        <w:instrText>https://майоровский.рф</w:instrText>
      </w:r>
    </w:p>
    <w:p w:rsidR="00A3569E" w:rsidRPr="00876803" w:rsidRDefault="00A3569E" w:rsidP="00A3569E">
      <w:pPr>
        <w:jc w:val="both"/>
        <w:rPr>
          <w:rStyle w:val="a8"/>
          <w:rFonts w:ascii="Times New Roman" w:hAnsi="Times New Roman"/>
          <w:sz w:val="24"/>
          <w:szCs w:val="24"/>
        </w:rPr>
      </w:pPr>
      <w:r w:rsidRPr="00876803">
        <w:rPr>
          <w:rFonts w:ascii="Times New Roman" w:hAnsi="Times New Roman"/>
          <w:sz w:val="24"/>
          <w:szCs w:val="24"/>
        </w:rPr>
        <w:instrText xml:space="preserve">" </w:instrText>
      </w:r>
      <w:r w:rsidRPr="00876803">
        <w:rPr>
          <w:rFonts w:ascii="Times New Roman" w:hAnsi="Times New Roman"/>
          <w:sz w:val="24"/>
          <w:szCs w:val="24"/>
        </w:rPr>
        <w:fldChar w:fldCharType="separate"/>
      </w:r>
      <w:r w:rsidRPr="00876803">
        <w:rPr>
          <w:rStyle w:val="a8"/>
          <w:rFonts w:ascii="Times New Roman" w:hAnsi="Times New Roman"/>
          <w:color w:val="auto"/>
          <w:sz w:val="24"/>
          <w:szCs w:val="24"/>
        </w:rPr>
        <w:t>https://майоровский.рф</w:t>
      </w:r>
    </w:p>
    <w:p w:rsidR="00A3569E" w:rsidRPr="00A3569E" w:rsidRDefault="00A3569E" w:rsidP="00A3569E">
      <w:pPr>
        <w:jc w:val="both"/>
        <w:rPr>
          <w:rFonts w:ascii="Times New Roman" w:hAnsi="Times New Roman"/>
          <w:sz w:val="26"/>
          <w:szCs w:val="26"/>
        </w:rPr>
      </w:pPr>
      <w:r w:rsidRPr="00876803">
        <w:rPr>
          <w:rFonts w:ascii="Times New Roman" w:hAnsi="Times New Roman"/>
          <w:sz w:val="24"/>
          <w:szCs w:val="24"/>
        </w:rPr>
        <w:fldChar w:fldCharType="end"/>
      </w:r>
    </w:p>
    <w:p w:rsidR="00F80936" w:rsidRPr="001B2EA3" w:rsidRDefault="00F80936" w:rsidP="0037435D">
      <w:pPr>
        <w:jc w:val="both"/>
        <w:rPr>
          <w:rFonts w:ascii="Times New Roman" w:hAnsi="Times New Roman" w:cs="Times New Roman"/>
          <w:sz w:val="26"/>
          <w:szCs w:val="26"/>
        </w:rPr>
      </w:pP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42E2"/>
    <w:rsid w:val="00086F68"/>
    <w:rsid w:val="000C3A23"/>
    <w:rsid w:val="00101B2F"/>
    <w:rsid w:val="00115515"/>
    <w:rsid w:val="00125C1C"/>
    <w:rsid w:val="001B2EA3"/>
    <w:rsid w:val="001B525C"/>
    <w:rsid w:val="001E5D28"/>
    <w:rsid w:val="00204DF8"/>
    <w:rsid w:val="0029631B"/>
    <w:rsid w:val="002A5815"/>
    <w:rsid w:val="003070DE"/>
    <w:rsid w:val="00337209"/>
    <w:rsid w:val="0037435D"/>
    <w:rsid w:val="003D4603"/>
    <w:rsid w:val="00407EDC"/>
    <w:rsid w:val="0048740F"/>
    <w:rsid w:val="004A3BE6"/>
    <w:rsid w:val="004D49E2"/>
    <w:rsid w:val="004F5F33"/>
    <w:rsid w:val="00527654"/>
    <w:rsid w:val="0054137C"/>
    <w:rsid w:val="00547E3D"/>
    <w:rsid w:val="00557BC9"/>
    <w:rsid w:val="00572CA0"/>
    <w:rsid w:val="00620A28"/>
    <w:rsid w:val="006663CF"/>
    <w:rsid w:val="006E42DA"/>
    <w:rsid w:val="00720E38"/>
    <w:rsid w:val="00746BB9"/>
    <w:rsid w:val="007A3EAD"/>
    <w:rsid w:val="007F2E77"/>
    <w:rsid w:val="008059FD"/>
    <w:rsid w:val="00876803"/>
    <w:rsid w:val="009076F9"/>
    <w:rsid w:val="00A06586"/>
    <w:rsid w:val="00A3569E"/>
    <w:rsid w:val="00A509AF"/>
    <w:rsid w:val="00A9064C"/>
    <w:rsid w:val="00AE216D"/>
    <w:rsid w:val="00BF1C14"/>
    <w:rsid w:val="00C33A4D"/>
    <w:rsid w:val="00CF09EE"/>
    <w:rsid w:val="00CF27E3"/>
    <w:rsid w:val="00D330E2"/>
    <w:rsid w:val="00D51BA0"/>
    <w:rsid w:val="00E02123"/>
    <w:rsid w:val="00E071C0"/>
    <w:rsid w:val="00E32DE1"/>
    <w:rsid w:val="00E86B2A"/>
    <w:rsid w:val="00F80936"/>
    <w:rsid w:val="00FA18B9"/>
    <w:rsid w:val="00FC12DD"/>
    <w:rsid w:val="00FD71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ADFDA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883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402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03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2350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6</cp:revision>
  <cp:lastPrinted>2022-05-24T05:29:00Z</cp:lastPrinted>
  <dcterms:created xsi:type="dcterms:W3CDTF">2022-05-24T05:29:00Z</dcterms:created>
  <dcterms:modified xsi:type="dcterms:W3CDTF">2022-05-24T12:16:00Z</dcterms:modified>
</cp:coreProperties>
</file>