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2CA" w:rsidRPr="006A24EA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24EA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6A24EA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0" w:type="auto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8924"/>
      </w:tblGrid>
      <w:tr w:rsidR="0048623F" w:rsidRPr="002D7277" w:rsidTr="006A181B">
        <w:tc>
          <w:tcPr>
            <w:tcW w:w="568" w:type="dxa"/>
          </w:tcPr>
          <w:p w:rsidR="0048623F" w:rsidRPr="00234694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24" w:type="dxa"/>
          </w:tcPr>
          <w:p w:rsidR="0048623F" w:rsidRPr="00234694" w:rsidRDefault="0048623F" w:rsidP="009739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Министерство энергетики Российской Федерации</w:t>
            </w:r>
          </w:p>
          <w:p w:rsidR="0048623F" w:rsidRPr="00234694" w:rsidRDefault="001B1881" w:rsidP="00001A2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(уполномоченный орган</w:t>
            </w:r>
            <w:r w:rsidR="009739D9" w:rsidRPr="00234694">
              <w:rPr>
                <w:rFonts w:ascii="Times New Roman" w:hAnsi="Times New Roman"/>
                <w:sz w:val="24"/>
                <w:szCs w:val="24"/>
              </w:rPr>
              <w:t xml:space="preserve">, которым рассматривается ходатайство </w:t>
            </w:r>
            <w:r w:rsidR="0002073B" w:rsidRPr="00234694">
              <w:rPr>
                <w:rFonts w:ascii="Times New Roman" w:hAnsi="Times New Roman"/>
                <w:sz w:val="24"/>
                <w:szCs w:val="24"/>
              </w:rPr>
              <w:br/>
            </w:r>
            <w:r w:rsidR="009739D9" w:rsidRPr="00234694">
              <w:rPr>
                <w:rFonts w:ascii="Times New Roman" w:hAnsi="Times New Roman"/>
                <w:sz w:val="24"/>
                <w:szCs w:val="24"/>
              </w:rPr>
              <w:t>об установлении публичного сервитута)</w:t>
            </w:r>
            <w:r w:rsidR="00001A2B" w:rsidRPr="0023469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8623F" w:rsidRPr="002D7277" w:rsidTr="006A181B">
        <w:tc>
          <w:tcPr>
            <w:tcW w:w="568" w:type="dxa"/>
          </w:tcPr>
          <w:p w:rsidR="0048623F" w:rsidRPr="00234694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24" w:type="dxa"/>
          </w:tcPr>
          <w:p w:rsidR="008F04AF" w:rsidRPr="00234694" w:rsidRDefault="00260C26" w:rsidP="008F04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Строительство и э</w:t>
            </w:r>
            <w:r w:rsidR="0050278C" w:rsidRPr="00234694">
              <w:rPr>
                <w:rFonts w:ascii="Times New Roman" w:hAnsi="Times New Roman"/>
                <w:sz w:val="24"/>
                <w:szCs w:val="24"/>
              </w:rPr>
              <w:t xml:space="preserve">ксплуатация </w:t>
            </w:r>
            <w:r w:rsidRPr="00234694">
              <w:rPr>
                <w:rFonts w:ascii="Times New Roman" w:hAnsi="Times New Roman"/>
                <w:sz w:val="24"/>
                <w:szCs w:val="24"/>
              </w:rPr>
              <w:t xml:space="preserve">линейного объекта системы газоснабжения </w:t>
            </w:r>
            <w:r w:rsidR="00234694" w:rsidRPr="00234694">
              <w:rPr>
                <w:rFonts w:ascii="Times New Roman" w:hAnsi="Times New Roman"/>
                <w:sz w:val="24"/>
                <w:szCs w:val="24"/>
              </w:rPr>
              <w:br/>
              <w:t>федерального значения</w:t>
            </w:r>
          </w:p>
          <w:p w:rsidR="00234694" w:rsidRPr="00234694" w:rsidRDefault="00234694" w:rsidP="0023469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4694">
              <w:rPr>
                <w:rFonts w:ascii="Times New Roman" w:hAnsi="Times New Roman"/>
                <w:b/>
                <w:sz w:val="24"/>
                <w:szCs w:val="24"/>
              </w:rPr>
              <w:t xml:space="preserve">«Расширение ЕСГ для обеспечения подачи газа в газопровод «Южный поток» (Восточный коридор)» «ГИС Котельниково-2» Южно-Европейского газопровода» </w:t>
            </w:r>
          </w:p>
          <w:p w:rsidR="009979B4" w:rsidRPr="00234694" w:rsidRDefault="009979B4" w:rsidP="008F04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623F" w:rsidRPr="002D7277" w:rsidTr="00624C2C">
        <w:trPr>
          <w:trHeight w:val="416"/>
        </w:trPr>
        <w:tc>
          <w:tcPr>
            <w:tcW w:w="568" w:type="dxa"/>
          </w:tcPr>
          <w:p w:rsidR="0048623F" w:rsidRPr="00234694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924" w:type="dxa"/>
          </w:tcPr>
          <w:tbl>
            <w:tblPr>
              <w:tblW w:w="8788" w:type="dxa"/>
              <w:tblLayout w:type="fixed"/>
              <w:tblLook w:val="04A0" w:firstRow="1" w:lastRow="0" w:firstColumn="1" w:lastColumn="0" w:noHBand="0" w:noVBand="1"/>
            </w:tblPr>
            <w:tblGrid>
              <w:gridCol w:w="5386"/>
              <w:gridCol w:w="3402"/>
            </w:tblGrid>
            <w:tr w:rsidR="00E660EB" w:rsidRPr="00234694" w:rsidTr="00ED5A69">
              <w:trPr>
                <w:trHeight w:val="669"/>
              </w:trPr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E660EB" w:rsidRPr="00234694" w:rsidRDefault="00E660EB" w:rsidP="00E938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Адрес или иное описание местоположения земельного участка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E660EB" w:rsidRPr="00234694" w:rsidRDefault="00E660EB" w:rsidP="00E938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Кадастровый номер земельного участка</w:t>
                  </w:r>
                </w:p>
              </w:tc>
            </w:tr>
            <w:tr w:rsidR="00234694" w:rsidRPr="00234694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установлено относительно ориентира, расположенного за пределами участка. Ориентир: п. Ленина. Участок </w:t>
                  </w:r>
                  <w:proofErr w:type="gramStart"/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находится примерно в от ориентира по направлению на Участок находится</w:t>
                  </w:r>
                  <w:proofErr w:type="gramEnd"/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примерно в 1.0 км, по направлению на юго-запад от ориентира. Почтовый адрес ориентира: обл. Волгоградская, р-н Котельниковский, п. Ленина,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34:13:090009:39</w:t>
                  </w:r>
                </w:p>
              </w:tc>
            </w:tr>
            <w:tr w:rsidR="00234694" w:rsidRPr="00234694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обл. </w:t>
                  </w:r>
                  <w:proofErr w:type="gramStart"/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Волгоградская</w:t>
                  </w:r>
                  <w:proofErr w:type="gramEnd"/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34:13:090009:871</w:t>
                  </w:r>
                </w:p>
              </w:tc>
            </w:tr>
            <w:tr w:rsidR="00234694" w:rsidRPr="00234694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обл. </w:t>
                  </w:r>
                  <w:proofErr w:type="gramStart"/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Волгоградская</w:t>
                  </w:r>
                  <w:proofErr w:type="gramEnd"/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р-н Котельниковский, на территории Котельниковского сельского поселения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23469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34:13:090009:723</w:t>
                  </w:r>
                </w:p>
              </w:tc>
            </w:tr>
            <w:tr w:rsidR="00234694" w:rsidRPr="00234694" w:rsidTr="008F04AF">
              <w:trPr>
                <w:trHeight w:val="227"/>
              </w:trPr>
              <w:tc>
                <w:tcPr>
                  <w:tcW w:w="538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3469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обл. </w:t>
                  </w:r>
                  <w:proofErr w:type="gramStart"/>
                  <w:r w:rsidRPr="0023469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Волгоградская</w:t>
                  </w:r>
                  <w:proofErr w:type="gramEnd"/>
                  <w:r w:rsidRPr="0023469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р-н Котельниковский, </w:t>
                  </w:r>
                </w:p>
                <w:p w:rsidR="00234694" w:rsidRPr="00234694" w:rsidRDefault="00234694" w:rsidP="00480F0E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3469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с/</w:t>
                  </w:r>
                  <w:proofErr w:type="gramStart"/>
                  <w:r w:rsidRPr="0023469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</w:t>
                  </w:r>
                  <w:proofErr w:type="gramEnd"/>
                  <w:r w:rsidRPr="0023469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Котельниковское</w:t>
                  </w:r>
                </w:p>
              </w:tc>
              <w:tc>
                <w:tcPr>
                  <w:tcW w:w="34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34694" w:rsidRPr="00234694" w:rsidRDefault="00234694" w:rsidP="00480F0E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34694">
                    <w:rPr>
                      <w:rFonts w:ascii="Times New Roman" w:hAnsi="Times New Roman" w:cs="Times New Roman"/>
                      <w:sz w:val="24"/>
                      <w:szCs w:val="24"/>
                    </w:rPr>
                    <w:t>34:13:090009</w:t>
                  </w:r>
                </w:p>
              </w:tc>
            </w:tr>
          </w:tbl>
          <w:p w:rsidR="0048623F" w:rsidRPr="00234694" w:rsidRDefault="0048623F" w:rsidP="00E938B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4694" w:rsidRPr="00234694" w:rsidTr="000361B1">
        <w:tc>
          <w:tcPr>
            <w:tcW w:w="568" w:type="dxa"/>
          </w:tcPr>
          <w:p w:rsidR="0048623F" w:rsidRPr="00234694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r w:rsidRPr="0023469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24" w:type="dxa"/>
            <w:shd w:val="clear" w:color="auto" w:fill="auto"/>
          </w:tcPr>
          <w:p w:rsidR="00F578A6" w:rsidRPr="00234694" w:rsidRDefault="00F578A6" w:rsidP="00F578A6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34694" w:rsidRPr="00234694" w:rsidRDefault="00234694" w:rsidP="00234694">
            <w:pPr>
              <w:tabs>
                <w:tab w:val="left" w:pos="8848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34694">
              <w:rPr>
                <w:rFonts w:ascii="Times New Roman" w:hAnsi="Times New Roman"/>
                <w:bCs/>
                <w:sz w:val="24"/>
                <w:szCs w:val="24"/>
              </w:rPr>
              <w:t>Администрация Котельниковского муниципального района Волгоградской области</w:t>
            </w:r>
          </w:p>
          <w:p w:rsidR="00234694" w:rsidRPr="00234694" w:rsidRDefault="00234694" w:rsidP="00234694">
            <w:pPr>
              <w:pStyle w:val="5"/>
              <w:shd w:val="clear" w:color="auto" w:fill="FFFFFF"/>
              <w:spacing w:before="0"/>
              <w:jc w:val="center"/>
              <w:outlineLvl w:val="4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34694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Адрес: 404354, Волгоградская область, г. Котельниково, ул. Ленина, 9</w:t>
            </w:r>
          </w:p>
          <w:p w:rsidR="00234694" w:rsidRPr="00234694" w:rsidRDefault="00234694" w:rsidP="0023469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34694">
              <w:rPr>
                <w:rFonts w:ascii="Times New Roman" w:hAnsi="Times New Roman"/>
                <w:bCs/>
                <w:sz w:val="24"/>
                <w:szCs w:val="24"/>
              </w:rPr>
              <w:t>Телефон/факс: (84476) 3-31-96 (84476) 3-35-04</w:t>
            </w:r>
          </w:p>
          <w:p w:rsidR="00234694" w:rsidRPr="00234694" w:rsidRDefault="00234694" w:rsidP="0023469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3469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e</w:t>
            </w:r>
            <w:r w:rsidRPr="00234694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23469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mail</w:t>
            </w:r>
            <w:r w:rsidRPr="00234694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  <w:r w:rsidRPr="002346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3469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ra</w:t>
            </w:r>
            <w:r w:rsidRPr="00234694">
              <w:rPr>
                <w:rFonts w:ascii="Times New Roman" w:hAnsi="Times New Roman"/>
                <w:bCs/>
                <w:sz w:val="24"/>
                <w:szCs w:val="24"/>
              </w:rPr>
              <w:t>_</w:t>
            </w:r>
            <w:r w:rsidRPr="0023469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kotel</w:t>
            </w:r>
            <w:r w:rsidRPr="00234694">
              <w:rPr>
                <w:rFonts w:ascii="Times New Roman" w:hAnsi="Times New Roman"/>
                <w:bCs/>
                <w:sz w:val="24"/>
                <w:szCs w:val="24"/>
              </w:rPr>
              <w:t>@</w:t>
            </w:r>
            <w:r w:rsidRPr="0023469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volganet</w:t>
            </w:r>
            <w:r w:rsidRPr="00234694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23469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ru</w:t>
            </w:r>
          </w:p>
          <w:p w:rsidR="00234694" w:rsidRPr="00234694" w:rsidRDefault="00234694" w:rsidP="00234694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время приема: по предварительной записи</w:t>
            </w:r>
          </w:p>
          <w:p w:rsidR="00234694" w:rsidRPr="00234694" w:rsidRDefault="00234694" w:rsidP="00234694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34694" w:rsidRPr="00234694" w:rsidRDefault="00234694" w:rsidP="00234694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Администрация Котельниковского сельского поселения, Котельниковского муниципаьного района Волгоградской области</w:t>
            </w:r>
          </w:p>
          <w:p w:rsidR="00234694" w:rsidRPr="00234694" w:rsidRDefault="00234694" w:rsidP="00234694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Адрес: 404363, Волгоградская </w:t>
            </w:r>
            <w:proofErr w:type="gramStart"/>
            <w:r w:rsidRPr="00234694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gramEnd"/>
            <w:r w:rsidRPr="00234694">
              <w:rPr>
                <w:rFonts w:ascii="Times New Roman" w:hAnsi="Times New Roman"/>
                <w:sz w:val="24"/>
                <w:szCs w:val="24"/>
              </w:rPr>
              <w:t>, Котельниковский р-н,</w:t>
            </w:r>
            <w:r w:rsidRPr="00234694">
              <w:rPr>
                <w:rFonts w:ascii="Times New Roman" w:hAnsi="Times New Roman"/>
                <w:sz w:val="24"/>
                <w:szCs w:val="24"/>
              </w:rPr>
              <w:br/>
              <w:t>п. Ленина, д. 9; Телефон: (884476)-7-35-30</w:t>
            </w:r>
          </w:p>
          <w:p w:rsidR="00234694" w:rsidRPr="00234694" w:rsidRDefault="00234694" w:rsidP="00234694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234694">
              <w:rPr>
                <w:rFonts w:ascii="Times New Roman" w:hAnsi="Times New Roman"/>
                <w:sz w:val="24"/>
                <w:szCs w:val="24"/>
              </w:rPr>
              <w:t>-mail: poselenie13@mail.ru</w:t>
            </w:r>
          </w:p>
          <w:p w:rsidR="00234694" w:rsidRPr="00234694" w:rsidRDefault="00234694" w:rsidP="00234694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34694">
              <w:rPr>
                <w:rFonts w:ascii="Times New Roman" w:hAnsi="Times New Roman"/>
                <w:sz w:val="24"/>
                <w:szCs w:val="24"/>
                <w:u w:val="single"/>
              </w:rPr>
              <w:t>время приема: по предварительной записи</w:t>
            </w:r>
          </w:p>
          <w:p w:rsidR="00F578A6" w:rsidRPr="00234694" w:rsidRDefault="00F578A6" w:rsidP="00F578A6">
            <w:pPr>
              <w:spacing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E1D98" w:rsidRPr="00234694" w:rsidRDefault="00234694" w:rsidP="00F578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D1F23" w:rsidRPr="00234694">
              <w:rPr>
                <w:rFonts w:ascii="Times New Roman" w:hAnsi="Times New Roman"/>
                <w:sz w:val="24"/>
                <w:szCs w:val="24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  <w:r w:rsidR="009B46D9" w:rsidRPr="0023469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234694" w:rsidRPr="00234694" w:rsidTr="006A181B">
        <w:tc>
          <w:tcPr>
            <w:tcW w:w="568" w:type="dxa"/>
          </w:tcPr>
          <w:p w:rsidR="00260C26" w:rsidRPr="00234694" w:rsidRDefault="00260C26" w:rsidP="00850F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924" w:type="dxa"/>
          </w:tcPr>
          <w:p w:rsidR="00260C26" w:rsidRPr="00234694" w:rsidRDefault="00260C26" w:rsidP="00260C2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Министерство энергетики Российской Федерации, </w:t>
            </w:r>
            <w:r w:rsidRPr="00234694">
              <w:rPr>
                <w:rFonts w:ascii="Times New Roman" w:hAnsi="Times New Roman"/>
                <w:sz w:val="24"/>
                <w:szCs w:val="24"/>
              </w:rPr>
              <w:br/>
            </w:r>
            <w:r w:rsidRPr="00234694">
              <w:rPr>
                <w:rFonts w:ascii="Times New Roman" w:hAnsi="Times New Roman"/>
                <w:sz w:val="24"/>
                <w:szCs w:val="24"/>
              </w:rPr>
              <w:lastRenderedPageBreak/>
              <w:t>адрес: г. Москва, ул. Щепкина, 42, стр. 1,2</w:t>
            </w:r>
          </w:p>
          <w:p w:rsidR="00260C26" w:rsidRPr="00234694" w:rsidRDefault="00260C26" w:rsidP="00260C2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В течение 30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</w:t>
            </w:r>
            <w:r w:rsidR="00234694" w:rsidRPr="00234694">
              <w:rPr>
                <w:rFonts w:ascii="Times New Roman" w:hAnsi="Times New Roman"/>
                <w:sz w:val="24"/>
                <w:szCs w:val="24"/>
              </w:rPr>
              <w:t>ия, городского округа, по мест</w:t>
            </w:r>
            <w:r w:rsidRPr="00234694">
              <w:rPr>
                <w:rFonts w:ascii="Times New Roman" w:hAnsi="Times New Roman"/>
                <w:sz w:val="24"/>
                <w:szCs w:val="24"/>
              </w:rPr>
              <w:t>нахождения земельного участка и (или) земель, указанных в пункте 3 данного</w:t>
            </w:r>
            <w:r w:rsidR="00234694" w:rsidRPr="002346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34694">
              <w:rPr>
                <w:rFonts w:ascii="Times New Roman" w:hAnsi="Times New Roman"/>
                <w:sz w:val="24"/>
                <w:szCs w:val="24"/>
              </w:rPr>
              <w:t>сообщения.</w:t>
            </w:r>
          </w:p>
          <w:p w:rsidR="00260C26" w:rsidRPr="00234694" w:rsidRDefault="00260C26" w:rsidP="00260C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  <w:p w:rsidR="00260C26" w:rsidRPr="00234694" w:rsidRDefault="00260C26" w:rsidP="00260C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4694" w:rsidRPr="00234694" w:rsidTr="006A181B">
        <w:tc>
          <w:tcPr>
            <w:tcW w:w="568" w:type="dxa"/>
          </w:tcPr>
          <w:p w:rsidR="00260C26" w:rsidRPr="00234694" w:rsidRDefault="00260C26" w:rsidP="00850F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8924" w:type="dxa"/>
          </w:tcPr>
          <w:p w:rsidR="00F578A6" w:rsidRPr="00234694" w:rsidRDefault="00F578A6" w:rsidP="00F5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1 . Схема территориального планирования Российской Федерации в области федерального транспорта (в части трубопроводного транспорта), утвержденная распоряжением Правительства Российской Федерации от 06.05.2015 № 816-р.</w:t>
            </w:r>
          </w:p>
          <w:p w:rsidR="00F578A6" w:rsidRPr="00234694" w:rsidRDefault="00F578A6" w:rsidP="00F578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34694" w:rsidRPr="00234694" w:rsidRDefault="00F578A6" w:rsidP="002346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2. Документация по планировке территории (проект планировки и межевания территории), утверждённая Приказом Министерства энергетики Российской Федерации </w:t>
            </w:r>
            <w:r w:rsidR="00234694" w:rsidRPr="00234694">
              <w:rPr>
                <w:rFonts w:ascii="Times New Roman" w:hAnsi="Times New Roman"/>
                <w:sz w:val="24"/>
                <w:szCs w:val="24"/>
              </w:rPr>
              <w:t>№ 916 от 06.09.2022г. «Об утверждении документации по планировке территории для размещения объекта трубопроводного транспорта федерального значения «Расширение ЕСГ для обеспечения подачи газа в газопровод «Южный поток» (Восточный коридор)» «ГИС Котельниково-2» Южно-Европейского газопровода»</w:t>
            </w:r>
            <w:r w:rsidR="00234694" w:rsidRPr="0023469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578A6" w:rsidRPr="00234694" w:rsidRDefault="00F578A6" w:rsidP="0023469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:rsidR="00260C26" w:rsidRPr="00234694" w:rsidRDefault="00F578A6" w:rsidP="00F578A6">
            <w:pPr>
              <w:widowControl w:val="0"/>
              <w:spacing w:line="256" w:lineRule="auto"/>
              <w:ind w:right="214"/>
              <w:jc w:val="center"/>
              <w:rPr>
                <w:rFonts w:ascii="Times New Roman" w:eastAsiaTheme="minorEastAsia" w:hAnsi="Times New Roman"/>
                <w:bCs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(реквизиты решений об утверждении документа территориального планирования, документации по планировке территории, а также информацию об инвестиционной программе субъекта естественных монополий)</w:t>
            </w:r>
          </w:p>
        </w:tc>
      </w:tr>
      <w:tr w:rsidR="00234694" w:rsidRPr="00234694" w:rsidTr="006A181B">
        <w:tc>
          <w:tcPr>
            <w:tcW w:w="568" w:type="dxa"/>
          </w:tcPr>
          <w:p w:rsidR="00260C26" w:rsidRPr="00234694" w:rsidRDefault="00260C26" w:rsidP="00850F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924" w:type="dxa"/>
          </w:tcPr>
          <w:p w:rsidR="00260C26" w:rsidRPr="00234694" w:rsidRDefault="00260C26" w:rsidP="00260C2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1. https://www.fgistp.economy.gov.ru</w:t>
            </w:r>
          </w:p>
          <w:p w:rsidR="00260C26" w:rsidRPr="00234694" w:rsidRDefault="00260C26" w:rsidP="00850FC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 (сведения об официальных сайтах в информационно-телекоммуникационной сети "Интернет",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  <w:p w:rsidR="00F578A6" w:rsidRPr="00234694" w:rsidRDefault="00F578A6" w:rsidP="00850FC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34694" w:rsidRPr="00234694" w:rsidTr="006A181B">
        <w:tc>
          <w:tcPr>
            <w:tcW w:w="568" w:type="dxa"/>
          </w:tcPr>
          <w:p w:rsidR="00260C26" w:rsidRPr="00234694" w:rsidRDefault="00260C26" w:rsidP="00850F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24" w:type="dxa"/>
          </w:tcPr>
          <w:p w:rsidR="00F578A6" w:rsidRPr="00234694" w:rsidRDefault="00F578A6" w:rsidP="00F578A6">
            <w:pPr>
              <w:pStyle w:val="a3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https://minenergo.gov.ru</w:t>
            </w:r>
          </w:p>
          <w:p w:rsidR="00234694" w:rsidRPr="00234694" w:rsidRDefault="00F578A6" w:rsidP="0023469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2.     </w:t>
            </w:r>
            <w:hyperlink r:id="rId7" w:history="1">
              <w:r w:rsidR="00234694" w:rsidRPr="00234694">
                <w:rPr>
                  <w:rStyle w:val="a7"/>
                  <w:rFonts w:ascii="Times New Roman" w:hAnsi="Times New Roman"/>
                  <w:color w:val="auto"/>
                  <w:sz w:val="24"/>
                  <w:szCs w:val="24"/>
                </w:rPr>
                <w:t>https://minenergo.gov.ru</w:t>
              </w:r>
            </w:hyperlink>
          </w:p>
          <w:p w:rsidR="00234694" w:rsidRPr="00234694" w:rsidRDefault="00234694" w:rsidP="00234694">
            <w:pPr>
              <w:pStyle w:val="a3"/>
              <w:numPr>
                <w:ilvl w:val="0"/>
                <w:numId w:val="14"/>
              </w:numPr>
              <w:jc w:val="center"/>
              <w:rPr>
                <w:rStyle w:val="a7"/>
                <w:rFonts w:ascii="Times New Roman" w:hAnsi="Times New Roman"/>
                <w:color w:val="auto"/>
                <w:sz w:val="24"/>
                <w:szCs w:val="24"/>
              </w:rPr>
            </w:pPr>
            <w:r w:rsidRPr="00234694">
              <w:rPr>
                <w:rStyle w:val="a7"/>
                <w:rFonts w:ascii="Times New Roman" w:hAnsi="Times New Roman"/>
                <w:color w:val="auto"/>
                <w:sz w:val="24"/>
                <w:szCs w:val="24"/>
              </w:rPr>
              <w:t>adm-kotelnikovskoe.ru</w:t>
            </w:r>
          </w:p>
          <w:p w:rsidR="00F578A6" w:rsidRPr="00234694" w:rsidRDefault="00F578A6" w:rsidP="00F578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60C26" w:rsidRPr="00234694" w:rsidRDefault="00F578A6" w:rsidP="00F578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0C26" w:rsidRPr="00234694">
              <w:rPr>
                <w:rFonts w:ascii="Times New Roman" w:hAnsi="Times New Roman"/>
                <w:sz w:val="24"/>
                <w:szCs w:val="24"/>
              </w:rPr>
              <w:t xml:space="preserve">(официальные сайты в информационно - телекоммуникационной сети «Интернет», на которых размещается сообщение о поступившем </w:t>
            </w:r>
            <w:proofErr w:type="gramStart"/>
            <w:r w:rsidR="00260C26" w:rsidRPr="00234694">
              <w:rPr>
                <w:rFonts w:ascii="Times New Roman" w:hAnsi="Times New Roman"/>
                <w:sz w:val="24"/>
                <w:szCs w:val="24"/>
              </w:rPr>
              <w:t>ходатайстве</w:t>
            </w:r>
            <w:proofErr w:type="gramEnd"/>
            <w:r w:rsidR="00260C26" w:rsidRPr="00234694">
              <w:rPr>
                <w:rFonts w:ascii="Times New Roman" w:hAnsi="Times New Roman"/>
                <w:sz w:val="24"/>
                <w:szCs w:val="24"/>
              </w:rPr>
              <w:t xml:space="preserve"> об установлении публичного сервитута)</w:t>
            </w:r>
          </w:p>
        </w:tc>
      </w:tr>
      <w:tr w:rsidR="00234694" w:rsidRPr="00234694" w:rsidTr="006A181B">
        <w:tc>
          <w:tcPr>
            <w:tcW w:w="568" w:type="dxa"/>
          </w:tcPr>
          <w:p w:rsidR="00260C26" w:rsidRPr="00234694" w:rsidRDefault="00260C26" w:rsidP="00850F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924" w:type="dxa"/>
          </w:tcPr>
          <w:p w:rsidR="00F578A6" w:rsidRPr="00234694" w:rsidRDefault="00F578A6" w:rsidP="00F578A6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Дополнительно по всем вопросам можно обращаться:</w:t>
            </w:r>
          </w:p>
          <w:p w:rsidR="00F578A6" w:rsidRPr="00234694" w:rsidRDefault="00F578A6" w:rsidP="00F578A6">
            <w:pPr>
              <w:pStyle w:val="TableParagraph"/>
              <w:spacing w:before="0"/>
              <w:rPr>
                <w:sz w:val="24"/>
                <w:szCs w:val="24"/>
                <w:lang w:val="ru-RU"/>
              </w:rPr>
            </w:pPr>
            <w:r w:rsidRPr="00234694">
              <w:rPr>
                <w:sz w:val="24"/>
                <w:szCs w:val="24"/>
                <w:lang w:val="ru-RU"/>
              </w:rPr>
              <w:t>ПАО «Газпром»</w:t>
            </w:r>
          </w:p>
          <w:p w:rsidR="00F578A6" w:rsidRPr="00234694" w:rsidRDefault="00F578A6" w:rsidP="00F578A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197229, г. Санкт-Петербург, Лахтинский проспект, д. 2, корп. 3, стр.1 </w:t>
            </w:r>
          </w:p>
          <w:p w:rsidR="00260C26" w:rsidRPr="00234694" w:rsidRDefault="00F578A6" w:rsidP="00F578A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grk@invest.gazprom.ru</w:t>
            </w:r>
          </w:p>
        </w:tc>
      </w:tr>
      <w:tr w:rsidR="00234694" w:rsidRPr="00234694" w:rsidTr="006A181B">
        <w:tc>
          <w:tcPr>
            <w:tcW w:w="568" w:type="dxa"/>
          </w:tcPr>
          <w:p w:rsidR="00260C26" w:rsidRPr="00234694" w:rsidRDefault="00260C26" w:rsidP="00850F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924" w:type="dxa"/>
          </w:tcPr>
          <w:p w:rsidR="00260C26" w:rsidRPr="00234694" w:rsidRDefault="00260C26" w:rsidP="00850FC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 xml:space="preserve">Графическое описание местоположения границ публичного сервитута, </w:t>
            </w:r>
            <w:r w:rsidRPr="00234694">
              <w:rPr>
                <w:rFonts w:ascii="Times New Roman" w:hAnsi="Times New Roman"/>
                <w:sz w:val="24"/>
                <w:szCs w:val="24"/>
              </w:rPr>
              <w:br/>
              <w:t xml:space="preserve">а также перечень координат характерных точек этих границ </w:t>
            </w:r>
            <w:r w:rsidRPr="00234694">
              <w:rPr>
                <w:rFonts w:ascii="Times New Roman" w:hAnsi="Times New Roman"/>
                <w:sz w:val="24"/>
                <w:szCs w:val="24"/>
              </w:rPr>
              <w:br/>
              <w:t>прилагается к сообщению</w:t>
            </w:r>
          </w:p>
          <w:p w:rsidR="00260C26" w:rsidRPr="00234694" w:rsidRDefault="00260C26" w:rsidP="00850FC9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694">
              <w:rPr>
                <w:rFonts w:ascii="Times New Roman" w:hAnsi="Times New Roman"/>
                <w:sz w:val="24"/>
                <w:szCs w:val="24"/>
              </w:rPr>
              <w:t>(описание местоположения границ публичного сервитута)</w:t>
            </w:r>
          </w:p>
        </w:tc>
      </w:tr>
      <w:bookmarkEnd w:id="0"/>
    </w:tbl>
    <w:p w:rsidR="0048623F" w:rsidRPr="00234694" w:rsidRDefault="0048623F" w:rsidP="0079045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48623F" w:rsidRPr="00234694" w:rsidSect="00CD64AF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B5E64"/>
    <w:multiLevelType w:val="multilevel"/>
    <w:tmpl w:val="FFA29C28"/>
    <w:lvl w:ilvl="0">
      <w:start w:val="1"/>
      <w:numFmt w:val="decimal"/>
      <w:lvlText w:val="%1."/>
      <w:lvlJc w:val="left"/>
      <w:pPr>
        <w:ind w:left="4329" w:hanging="360"/>
      </w:pPr>
      <w:rPr>
        <w:rFonts w:ascii="Times New Roman" w:hAnsi="Times New Roman" w:cs="Times New Roman"/>
        <w:b/>
        <w:sz w:val="22"/>
      </w:rPr>
    </w:lvl>
    <w:lvl w:ilvl="1">
      <w:start w:val="1"/>
      <w:numFmt w:val="lowerLetter"/>
      <w:lvlText w:val="%2."/>
      <w:lvlJc w:val="left"/>
      <w:pPr>
        <w:ind w:left="5049" w:hanging="360"/>
      </w:pPr>
    </w:lvl>
    <w:lvl w:ilvl="2">
      <w:start w:val="1"/>
      <w:numFmt w:val="lowerRoman"/>
      <w:lvlText w:val="%3."/>
      <w:lvlJc w:val="right"/>
      <w:pPr>
        <w:ind w:left="5769" w:hanging="180"/>
      </w:pPr>
    </w:lvl>
    <w:lvl w:ilvl="3">
      <w:start w:val="1"/>
      <w:numFmt w:val="decimal"/>
      <w:lvlText w:val="%4."/>
      <w:lvlJc w:val="left"/>
      <w:pPr>
        <w:ind w:left="6489" w:hanging="360"/>
      </w:pPr>
    </w:lvl>
    <w:lvl w:ilvl="4">
      <w:start w:val="1"/>
      <w:numFmt w:val="lowerLetter"/>
      <w:lvlText w:val="%5."/>
      <w:lvlJc w:val="left"/>
      <w:pPr>
        <w:ind w:left="7209" w:hanging="360"/>
      </w:pPr>
    </w:lvl>
    <w:lvl w:ilvl="5">
      <w:start w:val="1"/>
      <w:numFmt w:val="lowerRoman"/>
      <w:lvlText w:val="%6."/>
      <w:lvlJc w:val="right"/>
      <w:pPr>
        <w:ind w:left="7929" w:hanging="180"/>
      </w:pPr>
    </w:lvl>
    <w:lvl w:ilvl="6">
      <w:start w:val="1"/>
      <w:numFmt w:val="decimal"/>
      <w:lvlText w:val="%7."/>
      <w:lvlJc w:val="left"/>
      <w:pPr>
        <w:ind w:left="8649" w:hanging="360"/>
      </w:pPr>
    </w:lvl>
    <w:lvl w:ilvl="7">
      <w:start w:val="1"/>
      <w:numFmt w:val="lowerLetter"/>
      <w:lvlText w:val="%8."/>
      <w:lvlJc w:val="left"/>
      <w:pPr>
        <w:ind w:left="9369" w:hanging="360"/>
      </w:pPr>
    </w:lvl>
    <w:lvl w:ilvl="8">
      <w:start w:val="1"/>
      <w:numFmt w:val="lowerRoman"/>
      <w:lvlText w:val="%9."/>
      <w:lvlJc w:val="right"/>
      <w:pPr>
        <w:ind w:left="10089" w:hanging="180"/>
      </w:pPr>
    </w:lvl>
  </w:abstractNum>
  <w:abstractNum w:abstractNumId="1">
    <w:nsid w:val="1D7F37D0"/>
    <w:multiLevelType w:val="hybridMultilevel"/>
    <w:tmpl w:val="C04CDA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6958F6"/>
    <w:multiLevelType w:val="hybridMultilevel"/>
    <w:tmpl w:val="7644AFB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751294"/>
    <w:multiLevelType w:val="hybridMultilevel"/>
    <w:tmpl w:val="3E36F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10B3C35"/>
    <w:multiLevelType w:val="hybridMultilevel"/>
    <w:tmpl w:val="3E36F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>
    <w:nsid w:val="7B8A20D7"/>
    <w:multiLevelType w:val="hybridMultilevel"/>
    <w:tmpl w:val="3E36F84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9"/>
  </w:num>
  <w:num w:numId="5">
    <w:abstractNumId w:val="10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7"/>
  </w:num>
  <w:num w:numId="11">
    <w:abstractNumId w:val="6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1A2B"/>
    <w:rsid w:val="00004F95"/>
    <w:rsid w:val="0002073B"/>
    <w:rsid w:val="00035C71"/>
    <w:rsid w:val="000361B1"/>
    <w:rsid w:val="00042459"/>
    <w:rsid w:val="00042645"/>
    <w:rsid w:val="00043DC1"/>
    <w:rsid w:val="00046EBD"/>
    <w:rsid w:val="0004740E"/>
    <w:rsid w:val="00050AAA"/>
    <w:rsid w:val="0005642F"/>
    <w:rsid w:val="000865A0"/>
    <w:rsid w:val="0009033F"/>
    <w:rsid w:val="00093FDE"/>
    <w:rsid w:val="000A43CD"/>
    <w:rsid w:val="000A4C2C"/>
    <w:rsid w:val="000A5E7F"/>
    <w:rsid w:val="000B3B1B"/>
    <w:rsid w:val="000C1A6E"/>
    <w:rsid w:val="000C6020"/>
    <w:rsid w:val="000D3CA0"/>
    <w:rsid w:val="000D4AE1"/>
    <w:rsid w:val="000E55CE"/>
    <w:rsid w:val="00103D58"/>
    <w:rsid w:val="00112934"/>
    <w:rsid w:val="00113B44"/>
    <w:rsid w:val="00121A99"/>
    <w:rsid w:val="00144DDB"/>
    <w:rsid w:val="001450EE"/>
    <w:rsid w:val="00160D98"/>
    <w:rsid w:val="00175D7D"/>
    <w:rsid w:val="001824D0"/>
    <w:rsid w:val="00186681"/>
    <w:rsid w:val="00191AA8"/>
    <w:rsid w:val="001A3FCD"/>
    <w:rsid w:val="001A5A50"/>
    <w:rsid w:val="001B1881"/>
    <w:rsid w:val="001B264C"/>
    <w:rsid w:val="001B6C2F"/>
    <w:rsid w:val="001E06C8"/>
    <w:rsid w:val="001E24AF"/>
    <w:rsid w:val="001E7046"/>
    <w:rsid w:val="00224971"/>
    <w:rsid w:val="00230898"/>
    <w:rsid w:val="00234694"/>
    <w:rsid w:val="00251921"/>
    <w:rsid w:val="00251A29"/>
    <w:rsid w:val="00253D81"/>
    <w:rsid w:val="00260C26"/>
    <w:rsid w:val="0026151F"/>
    <w:rsid w:val="002666E4"/>
    <w:rsid w:val="002671A2"/>
    <w:rsid w:val="00267455"/>
    <w:rsid w:val="00277B32"/>
    <w:rsid w:val="002B2100"/>
    <w:rsid w:val="002B4E2E"/>
    <w:rsid w:val="002C01A9"/>
    <w:rsid w:val="002C1081"/>
    <w:rsid w:val="002C559D"/>
    <w:rsid w:val="002C6E74"/>
    <w:rsid w:val="002D1933"/>
    <w:rsid w:val="002D7277"/>
    <w:rsid w:val="002E0C96"/>
    <w:rsid w:val="002F2E07"/>
    <w:rsid w:val="002F375F"/>
    <w:rsid w:val="002F5614"/>
    <w:rsid w:val="003055C4"/>
    <w:rsid w:val="00314D58"/>
    <w:rsid w:val="00315D63"/>
    <w:rsid w:val="003177F4"/>
    <w:rsid w:val="00321B49"/>
    <w:rsid w:val="00322721"/>
    <w:rsid w:val="00333451"/>
    <w:rsid w:val="00363D53"/>
    <w:rsid w:val="003661F8"/>
    <w:rsid w:val="00372D6B"/>
    <w:rsid w:val="0037461C"/>
    <w:rsid w:val="00376F7B"/>
    <w:rsid w:val="003905B5"/>
    <w:rsid w:val="003A343E"/>
    <w:rsid w:val="003A5F1C"/>
    <w:rsid w:val="003B46BB"/>
    <w:rsid w:val="003D1F23"/>
    <w:rsid w:val="003D5AC3"/>
    <w:rsid w:val="003D658E"/>
    <w:rsid w:val="003D75E3"/>
    <w:rsid w:val="003E2DBD"/>
    <w:rsid w:val="003F373A"/>
    <w:rsid w:val="003F4192"/>
    <w:rsid w:val="003F4D3C"/>
    <w:rsid w:val="003F6E5D"/>
    <w:rsid w:val="003F7909"/>
    <w:rsid w:val="00410631"/>
    <w:rsid w:val="004162AC"/>
    <w:rsid w:val="004222E1"/>
    <w:rsid w:val="00426028"/>
    <w:rsid w:val="00426433"/>
    <w:rsid w:val="00436D46"/>
    <w:rsid w:val="004456C5"/>
    <w:rsid w:val="004523D5"/>
    <w:rsid w:val="00453606"/>
    <w:rsid w:val="00453C40"/>
    <w:rsid w:val="00454012"/>
    <w:rsid w:val="00457851"/>
    <w:rsid w:val="0047157E"/>
    <w:rsid w:val="0048623F"/>
    <w:rsid w:val="004921E1"/>
    <w:rsid w:val="004A0D50"/>
    <w:rsid w:val="004C0355"/>
    <w:rsid w:val="004C4BCE"/>
    <w:rsid w:val="004C62C1"/>
    <w:rsid w:val="004D0C0D"/>
    <w:rsid w:val="004E455F"/>
    <w:rsid w:val="004F0619"/>
    <w:rsid w:val="0050278C"/>
    <w:rsid w:val="0051460B"/>
    <w:rsid w:val="005174E7"/>
    <w:rsid w:val="00517BA0"/>
    <w:rsid w:val="005317B3"/>
    <w:rsid w:val="00536AA9"/>
    <w:rsid w:val="00552A3E"/>
    <w:rsid w:val="00571CF7"/>
    <w:rsid w:val="00584B8A"/>
    <w:rsid w:val="00585A60"/>
    <w:rsid w:val="0058612F"/>
    <w:rsid w:val="005906FD"/>
    <w:rsid w:val="005908BE"/>
    <w:rsid w:val="0059336B"/>
    <w:rsid w:val="005944AC"/>
    <w:rsid w:val="005A3E35"/>
    <w:rsid w:val="005A5903"/>
    <w:rsid w:val="005A599D"/>
    <w:rsid w:val="005A7456"/>
    <w:rsid w:val="005B408B"/>
    <w:rsid w:val="005B57DC"/>
    <w:rsid w:val="005C2A7D"/>
    <w:rsid w:val="005D417C"/>
    <w:rsid w:val="005D56D2"/>
    <w:rsid w:val="005D742F"/>
    <w:rsid w:val="005F0C89"/>
    <w:rsid w:val="005F120E"/>
    <w:rsid w:val="005F7EB3"/>
    <w:rsid w:val="006016F5"/>
    <w:rsid w:val="00607A54"/>
    <w:rsid w:val="00610282"/>
    <w:rsid w:val="006169EC"/>
    <w:rsid w:val="00624C2C"/>
    <w:rsid w:val="006445DB"/>
    <w:rsid w:val="006457EE"/>
    <w:rsid w:val="00646725"/>
    <w:rsid w:val="006473B1"/>
    <w:rsid w:val="00647621"/>
    <w:rsid w:val="0064776A"/>
    <w:rsid w:val="0066067A"/>
    <w:rsid w:val="00663158"/>
    <w:rsid w:val="00670AF3"/>
    <w:rsid w:val="006767D5"/>
    <w:rsid w:val="00697CE7"/>
    <w:rsid w:val="00697EF3"/>
    <w:rsid w:val="006A181B"/>
    <w:rsid w:val="006A24EA"/>
    <w:rsid w:val="006A2C66"/>
    <w:rsid w:val="006B1FEC"/>
    <w:rsid w:val="006B3FC7"/>
    <w:rsid w:val="006B5432"/>
    <w:rsid w:val="006C19F4"/>
    <w:rsid w:val="006C5663"/>
    <w:rsid w:val="006C762D"/>
    <w:rsid w:val="006D2AE4"/>
    <w:rsid w:val="007155FC"/>
    <w:rsid w:val="0071673B"/>
    <w:rsid w:val="00721DA3"/>
    <w:rsid w:val="007352D6"/>
    <w:rsid w:val="007424A1"/>
    <w:rsid w:val="00754B19"/>
    <w:rsid w:val="007574F9"/>
    <w:rsid w:val="00757BE7"/>
    <w:rsid w:val="007623F1"/>
    <w:rsid w:val="00765BD9"/>
    <w:rsid w:val="00766C75"/>
    <w:rsid w:val="00771738"/>
    <w:rsid w:val="007814BD"/>
    <w:rsid w:val="00786084"/>
    <w:rsid w:val="0079045D"/>
    <w:rsid w:val="00791EC9"/>
    <w:rsid w:val="007B0A27"/>
    <w:rsid w:val="007B2FEC"/>
    <w:rsid w:val="007B340D"/>
    <w:rsid w:val="007B4838"/>
    <w:rsid w:val="007F0875"/>
    <w:rsid w:val="00803D50"/>
    <w:rsid w:val="00807501"/>
    <w:rsid w:val="00810DF0"/>
    <w:rsid w:val="00811D66"/>
    <w:rsid w:val="00827DEB"/>
    <w:rsid w:val="008306A3"/>
    <w:rsid w:val="00831F2A"/>
    <w:rsid w:val="00833E52"/>
    <w:rsid w:val="00837D93"/>
    <w:rsid w:val="00850FC9"/>
    <w:rsid w:val="00855098"/>
    <w:rsid w:val="008701EF"/>
    <w:rsid w:val="008912C5"/>
    <w:rsid w:val="008A6BD0"/>
    <w:rsid w:val="008B271C"/>
    <w:rsid w:val="008B7C75"/>
    <w:rsid w:val="008C03D5"/>
    <w:rsid w:val="008D09CF"/>
    <w:rsid w:val="008D3AED"/>
    <w:rsid w:val="008E09F4"/>
    <w:rsid w:val="008F04AF"/>
    <w:rsid w:val="008F37DD"/>
    <w:rsid w:val="008F7B69"/>
    <w:rsid w:val="00900CD6"/>
    <w:rsid w:val="00902D16"/>
    <w:rsid w:val="00913054"/>
    <w:rsid w:val="00947A5D"/>
    <w:rsid w:val="009509F3"/>
    <w:rsid w:val="00962939"/>
    <w:rsid w:val="009739D9"/>
    <w:rsid w:val="0098643A"/>
    <w:rsid w:val="009900BE"/>
    <w:rsid w:val="00994F7D"/>
    <w:rsid w:val="009979B4"/>
    <w:rsid w:val="00997A72"/>
    <w:rsid w:val="00997D47"/>
    <w:rsid w:val="009A4A65"/>
    <w:rsid w:val="009B144F"/>
    <w:rsid w:val="009B3595"/>
    <w:rsid w:val="009B46D9"/>
    <w:rsid w:val="009C3294"/>
    <w:rsid w:val="009D0247"/>
    <w:rsid w:val="009D05A2"/>
    <w:rsid w:val="009D7C1F"/>
    <w:rsid w:val="009F57C9"/>
    <w:rsid w:val="00A14F3A"/>
    <w:rsid w:val="00A15DA1"/>
    <w:rsid w:val="00A364A2"/>
    <w:rsid w:val="00A50B57"/>
    <w:rsid w:val="00A53E8D"/>
    <w:rsid w:val="00A63F58"/>
    <w:rsid w:val="00A83972"/>
    <w:rsid w:val="00A86A3B"/>
    <w:rsid w:val="00A9746E"/>
    <w:rsid w:val="00AA46DA"/>
    <w:rsid w:val="00AD3AC5"/>
    <w:rsid w:val="00B03EE7"/>
    <w:rsid w:val="00B20480"/>
    <w:rsid w:val="00B30A99"/>
    <w:rsid w:val="00B311F6"/>
    <w:rsid w:val="00B32582"/>
    <w:rsid w:val="00B348AB"/>
    <w:rsid w:val="00B36BDD"/>
    <w:rsid w:val="00B54946"/>
    <w:rsid w:val="00B54E6E"/>
    <w:rsid w:val="00B818F1"/>
    <w:rsid w:val="00B909C8"/>
    <w:rsid w:val="00B95BB1"/>
    <w:rsid w:val="00B963E6"/>
    <w:rsid w:val="00BA5DB1"/>
    <w:rsid w:val="00BF3D5C"/>
    <w:rsid w:val="00C001D9"/>
    <w:rsid w:val="00C028D1"/>
    <w:rsid w:val="00C14A6C"/>
    <w:rsid w:val="00C174AC"/>
    <w:rsid w:val="00C61582"/>
    <w:rsid w:val="00C63105"/>
    <w:rsid w:val="00C71687"/>
    <w:rsid w:val="00C72DD1"/>
    <w:rsid w:val="00C802C9"/>
    <w:rsid w:val="00C85BD2"/>
    <w:rsid w:val="00C85C87"/>
    <w:rsid w:val="00C96B2D"/>
    <w:rsid w:val="00CA62D8"/>
    <w:rsid w:val="00CB5C62"/>
    <w:rsid w:val="00CC4F26"/>
    <w:rsid w:val="00CD088E"/>
    <w:rsid w:val="00CD24C1"/>
    <w:rsid w:val="00CD6354"/>
    <w:rsid w:val="00CD64AF"/>
    <w:rsid w:val="00CE210F"/>
    <w:rsid w:val="00CF2632"/>
    <w:rsid w:val="00CF4019"/>
    <w:rsid w:val="00D11BB1"/>
    <w:rsid w:val="00D223EB"/>
    <w:rsid w:val="00D23FE5"/>
    <w:rsid w:val="00D568D7"/>
    <w:rsid w:val="00D64991"/>
    <w:rsid w:val="00D70F2E"/>
    <w:rsid w:val="00D72619"/>
    <w:rsid w:val="00D91BD0"/>
    <w:rsid w:val="00DA0CCA"/>
    <w:rsid w:val="00DB1447"/>
    <w:rsid w:val="00DB6B89"/>
    <w:rsid w:val="00DC6263"/>
    <w:rsid w:val="00E12D42"/>
    <w:rsid w:val="00E12D6A"/>
    <w:rsid w:val="00E152CA"/>
    <w:rsid w:val="00E3151C"/>
    <w:rsid w:val="00E34E31"/>
    <w:rsid w:val="00E34F95"/>
    <w:rsid w:val="00E5344C"/>
    <w:rsid w:val="00E660EB"/>
    <w:rsid w:val="00E813A6"/>
    <w:rsid w:val="00E81D77"/>
    <w:rsid w:val="00E938BA"/>
    <w:rsid w:val="00E95A48"/>
    <w:rsid w:val="00EA3325"/>
    <w:rsid w:val="00EA6D1B"/>
    <w:rsid w:val="00EB230F"/>
    <w:rsid w:val="00EB7DB1"/>
    <w:rsid w:val="00EC3231"/>
    <w:rsid w:val="00ED5A69"/>
    <w:rsid w:val="00EE1F67"/>
    <w:rsid w:val="00EE66B2"/>
    <w:rsid w:val="00EF4E33"/>
    <w:rsid w:val="00EF4FFD"/>
    <w:rsid w:val="00EF6684"/>
    <w:rsid w:val="00F048CA"/>
    <w:rsid w:val="00F062E6"/>
    <w:rsid w:val="00F161CE"/>
    <w:rsid w:val="00F17193"/>
    <w:rsid w:val="00F206BA"/>
    <w:rsid w:val="00F337E6"/>
    <w:rsid w:val="00F35483"/>
    <w:rsid w:val="00F44B0B"/>
    <w:rsid w:val="00F452CE"/>
    <w:rsid w:val="00F56F5F"/>
    <w:rsid w:val="00F578A6"/>
    <w:rsid w:val="00F61E10"/>
    <w:rsid w:val="00F621F5"/>
    <w:rsid w:val="00F71088"/>
    <w:rsid w:val="00F80192"/>
    <w:rsid w:val="00FA49D2"/>
    <w:rsid w:val="00FB3506"/>
    <w:rsid w:val="00FB79A0"/>
    <w:rsid w:val="00FC6B37"/>
    <w:rsid w:val="00FD06C1"/>
    <w:rsid w:val="00FE1D98"/>
    <w:rsid w:val="00FE4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F6E5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link w:val="30"/>
    <w:semiHidden/>
    <w:unhideWhenUsed/>
    <w:qFormat/>
    <w:rsid w:val="003F6E5D"/>
    <w:pPr>
      <w:spacing w:after="0" w:line="240" w:lineRule="auto"/>
      <w:outlineLvl w:val="2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469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2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865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font5">
    <w:name w:val="font5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6">
    <w:name w:val="font6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mw31ze">
    <w:name w:val="mw31ze"/>
    <w:basedOn w:val="a0"/>
    <w:rsid w:val="00113B44"/>
  </w:style>
  <w:style w:type="character" w:customStyle="1" w:styleId="10">
    <w:name w:val="Заголовок 1 Знак"/>
    <w:basedOn w:val="a0"/>
    <w:link w:val="1"/>
    <w:rsid w:val="003F6E5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semiHidden/>
    <w:rsid w:val="003F6E5D"/>
    <w:rPr>
      <w:rFonts w:ascii="Arial" w:eastAsia="Times New Roman" w:hAnsi="Arial" w:cs="Times New Roman"/>
      <w:b/>
      <w:bCs/>
      <w:sz w:val="24"/>
      <w:szCs w:val="24"/>
      <w:lang w:eastAsia="ru-RU"/>
    </w:rPr>
  </w:style>
  <w:style w:type="paragraph" w:styleId="ad">
    <w:name w:val="annotation text"/>
    <w:basedOn w:val="a"/>
    <w:link w:val="ae"/>
    <w:semiHidden/>
    <w:unhideWhenUsed/>
    <w:rsid w:val="003F6E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semiHidden/>
    <w:rsid w:val="003F6E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semiHidden/>
    <w:unhideWhenUsed/>
    <w:rsid w:val="003F6E5D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3F6E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F6E5D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paragraph" w:customStyle="1" w:styleId="Style1">
    <w:name w:val="Style1"/>
    <w:basedOn w:val="a"/>
    <w:rsid w:val="003F6E5D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3F6E5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3F6E5D"/>
    <w:pPr>
      <w:widowControl w:val="0"/>
      <w:autoSpaceDE w:val="0"/>
      <w:autoSpaceDN w:val="0"/>
      <w:adjustRightInd w:val="0"/>
      <w:spacing w:after="0" w:line="317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334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Текст (прав. подпись)"/>
    <w:basedOn w:val="a"/>
    <w:next w:val="a"/>
    <w:rsid w:val="003F6E5D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16"/>
      <w:szCs w:val="16"/>
      <w:lang w:eastAsia="ru-RU"/>
    </w:rPr>
  </w:style>
  <w:style w:type="paragraph" w:customStyle="1" w:styleId="xl290">
    <w:name w:val="xl290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291">
    <w:name w:val="xl291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289">
    <w:name w:val="xl289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character" w:styleId="af2">
    <w:name w:val="annotation reference"/>
    <w:semiHidden/>
    <w:unhideWhenUsed/>
    <w:rsid w:val="003F6E5D"/>
    <w:rPr>
      <w:sz w:val="16"/>
      <w:szCs w:val="16"/>
    </w:rPr>
  </w:style>
  <w:style w:type="character" w:customStyle="1" w:styleId="FontStyle24">
    <w:name w:val="Font Style24"/>
    <w:rsid w:val="003F6E5D"/>
    <w:rPr>
      <w:rFonts w:ascii="Times New Roman" w:hAnsi="Times New Roman" w:cs="Times New Roman" w:hint="default"/>
      <w:sz w:val="26"/>
      <w:szCs w:val="26"/>
    </w:rPr>
  </w:style>
  <w:style w:type="character" w:customStyle="1" w:styleId="FontStyle25">
    <w:name w:val="Font Style25"/>
    <w:rsid w:val="003F6E5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7">
    <w:name w:val="Font Style37"/>
    <w:rsid w:val="003F6E5D"/>
    <w:rPr>
      <w:rFonts w:ascii="Times New Roman" w:hAnsi="Times New Roman" w:cs="Times New Roman" w:hint="default"/>
      <w:i/>
      <w:iCs/>
      <w:sz w:val="26"/>
      <w:szCs w:val="26"/>
    </w:rPr>
  </w:style>
  <w:style w:type="table" w:customStyle="1" w:styleId="TableNormal">
    <w:name w:val="Table Normal"/>
    <w:uiPriority w:val="2"/>
    <w:semiHidden/>
    <w:qFormat/>
    <w:rsid w:val="003F6E5D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Normal (Web)"/>
    <w:basedOn w:val="a"/>
    <w:uiPriority w:val="99"/>
    <w:semiHidden/>
    <w:unhideWhenUsed/>
    <w:rsid w:val="00182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Другое_"/>
    <w:basedOn w:val="a0"/>
    <w:link w:val="af5"/>
    <w:uiPriority w:val="99"/>
    <w:rsid w:val="00376F7B"/>
    <w:rPr>
      <w:rFonts w:ascii="Times New Roman" w:eastAsia="Times New Roman" w:hAnsi="Times New Roman" w:cs="Times New Roman"/>
    </w:rPr>
  </w:style>
  <w:style w:type="paragraph" w:customStyle="1" w:styleId="af5">
    <w:name w:val="Другое"/>
    <w:basedOn w:val="a"/>
    <w:link w:val="af4"/>
    <w:uiPriority w:val="99"/>
    <w:rsid w:val="00376F7B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6">
    <w:name w:val="Strong"/>
    <w:basedOn w:val="a0"/>
    <w:uiPriority w:val="22"/>
    <w:qFormat/>
    <w:rsid w:val="00697EF3"/>
    <w:rPr>
      <w:b/>
      <w:bCs/>
    </w:rPr>
  </w:style>
  <w:style w:type="character" w:customStyle="1" w:styleId="50">
    <w:name w:val="Заголовок 5 Знак"/>
    <w:basedOn w:val="a0"/>
    <w:link w:val="5"/>
    <w:uiPriority w:val="9"/>
    <w:semiHidden/>
    <w:rsid w:val="00234694"/>
    <w:rPr>
      <w:rFonts w:asciiTheme="majorHAnsi" w:eastAsiaTheme="majorEastAsia" w:hAnsiTheme="majorHAnsi" w:cstheme="majorBidi"/>
      <w:color w:val="1F4D78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F6E5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link w:val="30"/>
    <w:semiHidden/>
    <w:unhideWhenUsed/>
    <w:qFormat/>
    <w:rsid w:val="003F6E5D"/>
    <w:pPr>
      <w:spacing w:after="0" w:line="240" w:lineRule="auto"/>
      <w:outlineLvl w:val="2"/>
    </w:pPr>
    <w:rPr>
      <w:rFonts w:ascii="Arial" w:eastAsia="Times New Roman" w:hAnsi="Arial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469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2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0865A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font5">
    <w:name w:val="font5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6">
    <w:name w:val="font6"/>
    <w:basedOn w:val="a"/>
    <w:rsid w:val="00CD6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mw31ze">
    <w:name w:val="mw31ze"/>
    <w:basedOn w:val="a0"/>
    <w:rsid w:val="00113B44"/>
  </w:style>
  <w:style w:type="character" w:customStyle="1" w:styleId="10">
    <w:name w:val="Заголовок 1 Знак"/>
    <w:basedOn w:val="a0"/>
    <w:link w:val="1"/>
    <w:rsid w:val="003F6E5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semiHidden/>
    <w:rsid w:val="003F6E5D"/>
    <w:rPr>
      <w:rFonts w:ascii="Arial" w:eastAsia="Times New Roman" w:hAnsi="Arial" w:cs="Times New Roman"/>
      <w:b/>
      <w:bCs/>
      <w:sz w:val="24"/>
      <w:szCs w:val="24"/>
      <w:lang w:eastAsia="ru-RU"/>
    </w:rPr>
  </w:style>
  <w:style w:type="paragraph" w:styleId="ad">
    <w:name w:val="annotation text"/>
    <w:basedOn w:val="a"/>
    <w:link w:val="ae"/>
    <w:semiHidden/>
    <w:unhideWhenUsed/>
    <w:rsid w:val="003F6E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semiHidden/>
    <w:rsid w:val="003F6E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semiHidden/>
    <w:unhideWhenUsed/>
    <w:rsid w:val="003F6E5D"/>
    <w:rPr>
      <w:b/>
      <w:bCs/>
    </w:rPr>
  </w:style>
  <w:style w:type="character" w:customStyle="1" w:styleId="af0">
    <w:name w:val="Тема примечания Знак"/>
    <w:basedOn w:val="ae"/>
    <w:link w:val="af"/>
    <w:semiHidden/>
    <w:rsid w:val="003F6E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F6E5D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paragraph" w:customStyle="1" w:styleId="Style1">
    <w:name w:val="Style1"/>
    <w:basedOn w:val="a"/>
    <w:rsid w:val="003F6E5D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3F6E5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3F6E5D"/>
    <w:pPr>
      <w:widowControl w:val="0"/>
      <w:autoSpaceDE w:val="0"/>
      <w:autoSpaceDN w:val="0"/>
      <w:adjustRightInd w:val="0"/>
      <w:spacing w:after="0" w:line="317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334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3F6E5D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Текст (прав. подпись)"/>
    <w:basedOn w:val="a"/>
    <w:next w:val="a"/>
    <w:rsid w:val="003F6E5D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16"/>
      <w:szCs w:val="16"/>
      <w:lang w:eastAsia="ru-RU"/>
    </w:rPr>
  </w:style>
  <w:style w:type="paragraph" w:customStyle="1" w:styleId="xl290">
    <w:name w:val="xl290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291">
    <w:name w:val="xl291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289">
    <w:name w:val="xl289"/>
    <w:basedOn w:val="a"/>
    <w:rsid w:val="003F6E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character" w:styleId="af2">
    <w:name w:val="annotation reference"/>
    <w:semiHidden/>
    <w:unhideWhenUsed/>
    <w:rsid w:val="003F6E5D"/>
    <w:rPr>
      <w:sz w:val="16"/>
      <w:szCs w:val="16"/>
    </w:rPr>
  </w:style>
  <w:style w:type="character" w:customStyle="1" w:styleId="FontStyle24">
    <w:name w:val="Font Style24"/>
    <w:rsid w:val="003F6E5D"/>
    <w:rPr>
      <w:rFonts w:ascii="Times New Roman" w:hAnsi="Times New Roman" w:cs="Times New Roman" w:hint="default"/>
      <w:sz w:val="26"/>
      <w:szCs w:val="26"/>
    </w:rPr>
  </w:style>
  <w:style w:type="character" w:customStyle="1" w:styleId="FontStyle25">
    <w:name w:val="Font Style25"/>
    <w:rsid w:val="003F6E5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7">
    <w:name w:val="Font Style37"/>
    <w:rsid w:val="003F6E5D"/>
    <w:rPr>
      <w:rFonts w:ascii="Times New Roman" w:hAnsi="Times New Roman" w:cs="Times New Roman" w:hint="default"/>
      <w:i/>
      <w:iCs/>
      <w:sz w:val="26"/>
      <w:szCs w:val="26"/>
    </w:rPr>
  </w:style>
  <w:style w:type="table" w:customStyle="1" w:styleId="TableNormal">
    <w:name w:val="Table Normal"/>
    <w:uiPriority w:val="2"/>
    <w:semiHidden/>
    <w:qFormat/>
    <w:rsid w:val="003F6E5D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Normal (Web)"/>
    <w:basedOn w:val="a"/>
    <w:uiPriority w:val="99"/>
    <w:semiHidden/>
    <w:unhideWhenUsed/>
    <w:rsid w:val="001824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Другое_"/>
    <w:basedOn w:val="a0"/>
    <w:link w:val="af5"/>
    <w:uiPriority w:val="99"/>
    <w:rsid w:val="00376F7B"/>
    <w:rPr>
      <w:rFonts w:ascii="Times New Roman" w:eastAsia="Times New Roman" w:hAnsi="Times New Roman" w:cs="Times New Roman"/>
    </w:rPr>
  </w:style>
  <w:style w:type="paragraph" w:customStyle="1" w:styleId="af5">
    <w:name w:val="Другое"/>
    <w:basedOn w:val="a"/>
    <w:link w:val="af4"/>
    <w:uiPriority w:val="99"/>
    <w:rsid w:val="00376F7B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6">
    <w:name w:val="Strong"/>
    <w:basedOn w:val="a0"/>
    <w:uiPriority w:val="22"/>
    <w:qFormat/>
    <w:rsid w:val="00697EF3"/>
    <w:rPr>
      <w:b/>
      <w:bCs/>
    </w:rPr>
  </w:style>
  <w:style w:type="character" w:customStyle="1" w:styleId="50">
    <w:name w:val="Заголовок 5 Знак"/>
    <w:basedOn w:val="a0"/>
    <w:link w:val="5"/>
    <w:uiPriority w:val="9"/>
    <w:semiHidden/>
    <w:rsid w:val="00234694"/>
    <w:rPr>
      <w:rFonts w:asciiTheme="majorHAnsi" w:eastAsiaTheme="majorEastAsia" w:hAnsiTheme="majorHAnsi" w:cstheme="majorBidi"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3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4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1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7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minenergo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3AA2DE-D24E-4986-9834-9E73B6F34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1857</TotalTime>
  <Pages>2</Pages>
  <Words>656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cp:keywords/>
  <dc:description/>
  <cp:lastModifiedBy>СУББОТИНА Дарья Валерьевна</cp:lastModifiedBy>
  <cp:revision>103</cp:revision>
  <cp:lastPrinted>2019-08-27T09:19:00Z</cp:lastPrinted>
  <dcterms:created xsi:type="dcterms:W3CDTF">2020-12-08T05:26:00Z</dcterms:created>
  <dcterms:modified xsi:type="dcterms:W3CDTF">2022-11-28T11:01:00Z</dcterms:modified>
</cp:coreProperties>
</file>