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8F3B81" w:rsidRDefault="00BD409E" w:rsidP="006602B6">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8F3B81">
        <w:rPr>
          <w:sz w:val="28"/>
          <w:szCs w:val="28"/>
        </w:rPr>
        <w:t xml:space="preserve">го района Волгоградской области </w:t>
      </w:r>
      <w:r w:rsidR="00571CED" w:rsidRPr="00571CED">
        <w:rPr>
          <w:sz w:val="28"/>
          <w:szCs w:val="28"/>
        </w:rPr>
        <w:t>«</w:t>
      </w:r>
      <w:r w:rsidR="006602B6" w:rsidRPr="006602B6">
        <w:rPr>
          <w:bCs/>
          <w:sz w:val="28"/>
          <w:szCs w:val="28"/>
        </w:rPr>
        <w:t xml:space="preserve">О внесении изменений и дополнений в постановление администрации </w:t>
      </w:r>
      <w:proofErr w:type="spellStart"/>
      <w:r w:rsidR="006602B6" w:rsidRPr="006602B6">
        <w:rPr>
          <w:bCs/>
          <w:sz w:val="28"/>
          <w:szCs w:val="28"/>
        </w:rPr>
        <w:t>Котельниковского</w:t>
      </w:r>
      <w:proofErr w:type="spellEnd"/>
      <w:r w:rsidR="006602B6" w:rsidRPr="006602B6">
        <w:rPr>
          <w:bCs/>
          <w:sz w:val="28"/>
          <w:szCs w:val="28"/>
        </w:rPr>
        <w:t xml:space="preserve"> муниципального района Волгоградской области от 23.08.2019 г. № 510 «Об утверждении Положения о закупке </w:t>
      </w:r>
      <w:r w:rsidR="006602B6" w:rsidRPr="006602B6">
        <w:rPr>
          <w:sz w:val="28"/>
          <w:szCs w:val="28"/>
        </w:rPr>
        <w:t xml:space="preserve">товаров, работ, услуг для нужд муниципального бюджетного учреждения культуры «Центр Досуга и Кино» </w:t>
      </w:r>
      <w:proofErr w:type="spellStart"/>
      <w:r w:rsidR="006602B6" w:rsidRPr="006602B6">
        <w:rPr>
          <w:sz w:val="28"/>
          <w:szCs w:val="28"/>
        </w:rPr>
        <w:t>Котельниковского</w:t>
      </w:r>
      <w:proofErr w:type="spellEnd"/>
      <w:r w:rsidR="006602B6" w:rsidRPr="006602B6">
        <w:rPr>
          <w:sz w:val="28"/>
          <w:szCs w:val="28"/>
        </w:rPr>
        <w:t xml:space="preserve"> муниципального района Волгоградской области</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F4908">
        <w:rPr>
          <w:sz w:val="28"/>
          <w:szCs w:val="28"/>
        </w:rPr>
        <w:t>ло: 04</w:t>
      </w:r>
      <w:r w:rsidR="003834F9">
        <w:rPr>
          <w:sz w:val="28"/>
          <w:szCs w:val="28"/>
        </w:rPr>
        <w:t>.04</w:t>
      </w:r>
      <w:r>
        <w:rPr>
          <w:sz w:val="28"/>
          <w:szCs w:val="28"/>
        </w:rPr>
        <w:t>.2023</w:t>
      </w:r>
      <w:r w:rsidR="00BD409E" w:rsidRPr="00FF48BE">
        <w:rPr>
          <w:sz w:val="28"/>
          <w:szCs w:val="28"/>
        </w:rPr>
        <w:t xml:space="preserve"> г.;</w:t>
      </w:r>
    </w:p>
    <w:p w:rsidR="00BD409E" w:rsidRPr="00FF48BE" w:rsidRDefault="004F4908" w:rsidP="00BD409E">
      <w:pPr>
        <w:autoSpaceDE w:val="0"/>
        <w:autoSpaceDN w:val="0"/>
        <w:adjustRightInd w:val="0"/>
        <w:ind w:firstLine="567"/>
        <w:jc w:val="both"/>
        <w:rPr>
          <w:sz w:val="28"/>
          <w:szCs w:val="28"/>
        </w:rPr>
      </w:pPr>
      <w:r>
        <w:rPr>
          <w:sz w:val="28"/>
          <w:szCs w:val="28"/>
        </w:rPr>
        <w:t>окончание: 16</w:t>
      </w:r>
      <w:bookmarkStart w:id="0" w:name="_GoBack"/>
      <w:bookmarkEnd w:id="0"/>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8F3B81">
        <w:rPr>
          <w:sz w:val="28"/>
          <w:szCs w:val="28"/>
        </w:rPr>
        <w:t xml:space="preserve"> уведомления: 29</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34F9"/>
    <w:rsid w:val="00386EFE"/>
    <w:rsid w:val="003B0170"/>
    <w:rsid w:val="0041141D"/>
    <w:rsid w:val="00430C94"/>
    <w:rsid w:val="004773A3"/>
    <w:rsid w:val="00481AE1"/>
    <w:rsid w:val="004D4733"/>
    <w:rsid w:val="004E47C2"/>
    <w:rsid w:val="004F3D98"/>
    <w:rsid w:val="004F490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E0BE9"/>
    <w:rsid w:val="00813CA0"/>
    <w:rsid w:val="008F3B81"/>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DC6A77"/>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70</cp:revision>
  <dcterms:created xsi:type="dcterms:W3CDTF">2022-09-05T05:42:00Z</dcterms:created>
  <dcterms:modified xsi:type="dcterms:W3CDTF">2023-03-31T05:49:00Z</dcterms:modified>
</cp:coreProperties>
</file>