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о района Волгоградской области -</w:t>
      </w:r>
      <w:r w:rsidR="00A06314">
        <w:rPr>
          <w:sz w:val="28"/>
          <w:szCs w:val="28"/>
        </w:rPr>
        <w:t xml:space="preserve"> </w:t>
      </w:r>
      <w:r w:rsidR="00A06314" w:rsidRPr="00A06314">
        <w:rPr>
          <w:sz w:val="28"/>
          <w:szCs w:val="28"/>
        </w:rPr>
        <w:t xml:space="preserve">решение </w:t>
      </w:r>
      <w:proofErr w:type="spellStart"/>
      <w:r w:rsidR="00A06314" w:rsidRPr="00A06314">
        <w:rPr>
          <w:sz w:val="28"/>
          <w:szCs w:val="28"/>
        </w:rPr>
        <w:t>Котельниковского</w:t>
      </w:r>
      <w:proofErr w:type="spellEnd"/>
      <w:r w:rsidR="00A06314" w:rsidRPr="00A06314">
        <w:rPr>
          <w:sz w:val="28"/>
          <w:szCs w:val="28"/>
        </w:rPr>
        <w:t xml:space="preserve"> районного Совета народных </w:t>
      </w:r>
      <w:r w:rsidR="00A06314">
        <w:rPr>
          <w:sz w:val="28"/>
          <w:szCs w:val="28"/>
        </w:rPr>
        <w:t xml:space="preserve">депутатов Волгоградской области </w:t>
      </w:r>
      <w:r w:rsidR="00A06314" w:rsidRPr="00A06314">
        <w:rPr>
          <w:sz w:val="28"/>
          <w:szCs w:val="28"/>
        </w:rPr>
        <w:t>«</w:t>
      </w:r>
      <w:r w:rsidR="00DA2BD2" w:rsidRPr="00DA2BD2">
        <w:rPr>
          <w:sz w:val="28"/>
          <w:szCs w:val="28"/>
        </w:rPr>
        <w:t xml:space="preserve">О внесении изменений в решение </w:t>
      </w:r>
      <w:proofErr w:type="spellStart"/>
      <w:r w:rsidR="00DA2BD2" w:rsidRPr="00DA2BD2">
        <w:rPr>
          <w:sz w:val="28"/>
          <w:szCs w:val="28"/>
        </w:rPr>
        <w:t>Котельниковского</w:t>
      </w:r>
      <w:proofErr w:type="spellEnd"/>
      <w:r w:rsidR="00DA2BD2" w:rsidRPr="00DA2BD2">
        <w:rPr>
          <w:sz w:val="28"/>
          <w:szCs w:val="28"/>
        </w:rPr>
        <w:t xml:space="preserve"> районного Совета народных депутатов Волгоградской области от 24.04.2023 г. № 56/377 «Об утверждении Положения о приватизации имущества, находящегося в муниципальной собственности </w:t>
      </w:r>
      <w:proofErr w:type="spellStart"/>
      <w:r w:rsidR="00DA2BD2" w:rsidRPr="00DA2BD2">
        <w:rPr>
          <w:sz w:val="28"/>
          <w:szCs w:val="28"/>
        </w:rPr>
        <w:t>Котельниковского</w:t>
      </w:r>
      <w:proofErr w:type="spellEnd"/>
      <w:r w:rsidR="00DA2BD2" w:rsidRPr="00DA2BD2">
        <w:rPr>
          <w:sz w:val="28"/>
          <w:szCs w:val="28"/>
        </w:rPr>
        <w:t xml:space="preserve"> муниципально</w:t>
      </w:r>
      <w:r w:rsidR="00DA2BD2">
        <w:rPr>
          <w:sz w:val="28"/>
          <w:szCs w:val="28"/>
        </w:rPr>
        <w:t>го района Волгоградской области</w:t>
      </w:r>
      <w:r w:rsidR="00A06314" w:rsidRPr="00A06314">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DA2BD2">
        <w:rPr>
          <w:sz w:val="28"/>
          <w:szCs w:val="28"/>
        </w:rPr>
        <w:t>ло: 16.08</w:t>
      </w:r>
      <w:r>
        <w:rPr>
          <w:sz w:val="28"/>
          <w:szCs w:val="28"/>
        </w:rPr>
        <w:t>.2023</w:t>
      </w:r>
      <w:r w:rsidR="00BD409E" w:rsidRPr="00FF48BE">
        <w:rPr>
          <w:sz w:val="28"/>
          <w:szCs w:val="28"/>
        </w:rPr>
        <w:t xml:space="preserve"> г.;</w:t>
      </w:r>
    </w:p>
    <w:p w:rsidR="00BD409E" w:rsidRPr="00FF48BE" w:rsidRDefault="00DA2BD2" w:rsidP="00BD409E">
      <w:pPr>
        <w:autoSpaceDE w:val="0"/>
        <w:autoSpaceDN w:val="0"/>
        <w:adjustRightInd w:val="0"/>
        <w:ind w:firstLine="567"/>
        <w:jc w:val="both"/>
        <w:rPr>
          <w:sz w:val="28"/>
          <w:szCs w:val="28"/>
        </w:rPr>
      </w:pPr>
      <w:r>
        <w:rPr>
          <w:sz w:val="28"/>
          <w:szCs w:val="28"/>
        </w:rPr>
        <w:t>окончание: 27</w:t>
      </w:r>
      <w:r w:rsidR="00F41E9D">
        <w:rPr>
          <w:sz w:val="28"/>
          <w:szCs w:val="28"/>
        </w:rPr>
        <w:t>.0</w:t>
      </w:r>
      <w:r w:rsidR="00547CDF">
        <w:rPr>
          <w:sz w:val="28"/>
          <w:szCs w:val="28"/>
        </w:rPr>
        <w:t>8</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A2BD2">
        <w:rPr>
          <w:sz w:val="28"/>
          <w:szCs w:val="28"/>
        </w:rPr>
        <w:t xml:space="preserve"> уведомления: 1</w:t>
      </w:r>
      <w:r w:rsidR="00B17BB2">
        <w:rPr>
          <w:sz w:val="28"/>
          <w:szCs w:val="28"/>
        </w:rPr>
        <w:t>4</w:t>
      </w:r>
      <w:r w:rsidR="00DA2BD2">
        <w:rPr>
          <w:sz w:val="28"/>
          <w:szCs w:val="28"/>
        </w:rPr>
        <w:t>.08</w:t>
      </w:r>
      <w:bookmarkStart w:id="0" w:name="_GoBack"/>
      <w:bookmarkEnd w:id="0"/>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8479-A5A2-44DE-8BB0-2E8C9F60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103</cp:revision>
  <dcterms:created xsi:type="dcterms:W3CDTF">2022-09-05T05:42:00Z</dcterms:created>
  <dcterms:modified xsi:type="dcterms:W3CDTF">2023-08-14T13:44:00Z</dcterms:modified>
</cp:coreProperties>
</file>