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FF48BE" w:rsidRDefault="00BD409E" w:rsidP="003B0170">
      <w:pPr>
        <w:ind w:firstLine="567"/>
        <w:jc w:val="both"/>
        <w:rPr>
          <w:sz w:val="28"/>
          <w:szCs w:val="28"/>
        </w:rPr>
      </w:pPr>
      <w:proofErr w:type="gramStart"/>
      <w:r w:rsidRPr="00FF48BE">
        <w:rPr>
          <w:sz w:val="28"/>
          <w:szCs w:val="28"/>
        </w:rPr>
        <w:t>Настоящим администрация Котельниковского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 xml:space="preserve">го района Волгоградской области - </w:t>
      </w:r>
      <w:r w:rsidR="004F3D98" w:rsidRPr="004F3D98">
        <w:rPr>
          <w:sz w:val="28"/>
          <w:szCs w:val="28"/>
        </w:rPr>
        <w:t xml:space="preserve">постановление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муниципального района Волгоградской области «О внесении изменений в постановление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муниципального района Волгоградской области от 22.01.2019 г. № 44 «О порядке подготовки документации по планировке территории, разрабатываемой на основании решения администрации </w:t>
      </w:r>
      <w:proofErr w:type="spellStart"/>
      <w:r w:rsidR="004F3D98" w:rsidRPr="004F3D98">
        <w:rPr>
          <w:sz w:val="28"/>
          <w:szCs w:val="28"/>
        </w:rPr>
        <w:t>Котельниковского</w:t>
      </w:r>
      <w:proofErr w:type="spellEnd"/>
      <w:r w:rsidR="004F3D98" w:rsidRPr="004F3D98">
        <w:rPr>
          <w:sz w:val="28"/>
          <w:szCs w:val="28"/>
        </w:rPr>
        <w:t xml:space="preserve"> муниципального района Волгоградской области, принятия решения об утверждении документации по планировке территории для размещения объектов, указанных в частях 4, 4.1 и 5 - 5.2 статьи 45 Градостроительного кодекса Российской Федерации, </w:t>
      </w:r>
      <w:proofErr w:type="gramStart"/>
      <w:r w:rsidR="004F3D98" w:rsidRPr="004F3D98">
        <w:rPr>
          <w:sz w:val="28"/>
          <w:szCs w:val="28"/>
        </w:rPr>
        <w:t>подготовленной</w:t>
      </w:r>
      <w:proofErr w:type="gramEnd"/>
      <w:r w:rsidR="004F3D98" w:rsidRPr="004F3D98">
        <w:rPr>
          <w:sz w:val="28"/>
          <w:szCs w:val="28"/>
        </w:rPr>
        <w:t xml:space="preserve"> в том числе лицами, указанными в пунктах 3 и 4 части 1.1. статьи 45 Градостроительного кодекса Российской Федерации,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w:t>
      </w:r>
      <w:r w:rsidR="00361551">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4F3D98">
        <w:rPr>
          <w:sz w:val="28"/>
          <w:szCs w:val="28"/>
        </w:rPr>
        <w:t>ло: 19</w:t>
      </w:r>
      <w:r>
        <w:rPr>
          <w:sz w:val="28"/>
          <w:szCs w:val="28"/>
        </w:rPr>
        <w:t>.01.2023</w:t>
      </w:r>
      <w:r w:rsidR="00BD409E" w:rsidRPr="00FF48BE">
        <w:rPr>
          <w:sz w:val="28"/>
          <w:szCs w:val="28"/>
        </w:rPr>
        <w:t xml:space="preserve"> г.;</w:t>
      </w:r>
    </w:p>
    <w:p w:rsidR="00BD409E" w:rsidRPr="00FF48BE" w:rsidRDefault="004F3D98" w:rsidP="00BD409E">
      <w:pPr>
        <w:autoSpaceDE w:val="0"/>
        <w:autoSpaceDN w:val="0"/>
        <w:adjustRightInd w:val="0"/>
        <w:ind w:firstLine="567"/>
        <w:jc w:val="both"/>
        <w:rPr>
          <w:sz w:val="28"/>
          <w:szCs w:val="28"/>
        </w:rPr>
      </w:pPr>
      <w:r>
        <w:rPr>
          <w:sz w:val="28"/>
          <w:szCs w:val="28"/>
        </w:rPr>
        <w:t>окончание: 29</w:t>
      </w:r>
      <w:r w:rsidR="00F41E9D">
        <w:rPr>
          <w:sz w:val="28"/>
          <w:szCs w:val="28"/>
        </w:rPr>
        <w:t>.0</w:t>
      </w:r>
      <w:r w:rsidR="00C95F9B">
        <w:rPr>
          <w:sz w:val="28"/>
          <w:szCs w:val="28"/>
        </w:rPr>
        <w:t>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4F3D98">
        <w:rPr>
          <w:sz w:val="28"/>
          <w:szCs w:val="28"/>
        </w:rPr>
        <w:t xml:space="preserve"> уведомления: 18</w:t>
      </w:r>
      <w:bookmarkStart w:id="0" w:name="_GoBack"/>
      <w:bookmarkEnd w:id="0"/>
      <w:r w:rsidR="00150714">
        <w:rPr>
          <w:sz w:val="28"/>
          <w:szCs w:val="28"/>
        </w:rPr>
        <w:t>.01.2023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C7081"/>
    <w:rsid w:val="00150714"/>
    <w:rsid w:val="00156E87"/>
    <w:rsid w:val="00323744"/>
    <w:rsid w:val="00361551"/>
    <w:rsid w:val="00362A1E"/>
    <w:rsid w:val="00386EFE"/>
    <w:rsid w:val="003B0170"/>
    <w:rsid w:val="004F3D98"/>
    <w:rsid w:val="00500294"/>
    <w:rsid w:val="005040E5"/>
    <w:rsid w:val="00560D26"/>
    <w:rsid w:val="005A57FE"/>
    <w:rsid w:val="005D7DF5"/>
    <w:rsid w:val="006B1A28"/>
    <w:rsid w:val="007A00F2"/>
    <w:rsid w:val="007E0BE9"/>
    <w:rsid w:val="00923EB7"/>
    <w:rsid w:val="00BD409E"/>
    <w:rsid w:val="00C95F9B"/>
    <w:rsid w:val="00CC05C9"/>
    <w:rsid w:val="00CC68EC"/>
    <w:rsid w:val="00D829FC"/>
    <w:rsid w:val="00D96FD6"/>
    <w:rsid w:val="00E66308"/>
    <w:rsid w:val="00F307C7"/>
    <w:rsid w:val="00F41E9D"/>
    <w:rsid w:val="00FD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25</cp:revision>
  <dcterms:created xsi:type="dcterms:W3CDTF">2022-09-05T05:42:00Z</dcterms:created>
  <dcterms:modified xsi:type="dcterms:W3CDTF">2023-01-18T07:36:00Z</dcterms:modified>
</cp:coreProperties>
</file>