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6CD" w:rsidRPr="00FF48BE" w:rsidRDefault="006256CD" w:rsidP="006256CD">
      <w:pPr>
        <w:autoSpaceDE w:val="0"/>
        <w:autoSpaceDN w:val="0"/>
        <w:adjustRightInd w:val="0"/>
        <w:jc w:val="center"/>
        <w:rPr>
          <w:sz w:val="28"/>
          <w:szCs w:val="28"/>
        </w:rPr>
      </w:pPr>
      <w:r w:rsidRPr="00FF48BE">
        <w:rPr>
          <w:sz w:val="28"/>
          <w:szCs w:val="28"/>
        </w:rPr>
        <w:t>ОПРОСНЫЙ ЛИСТ</w:t>
      </w:r>
    </w:p>
    <w:p w:rsidR="006256CD" w:rsidRPr="00FF48BE" w:rsidRDefault="006256CD" w:rsidP="006256CD">
      <w:pPr>
        <w:autoSpaceDE w:val="0"/>
        <w:autoSpaceDN w:val="0"/>
        <w:adjustRightInd w:val="0"/>
        <w:jc w:val="center"/>
        <w:rPr>
          <w:sz w:val="28"/>
          <w:szCs w:val="28"/>
        </w:rPr>
      </w:pPr>
      <w:r w:rsidRPr="00FF48BE">
        <w:rPr>
          <w:sz w:val="28"/>
          <w:szCs w:val="28"/>
        </w:rPr>
        <w:t>для проведения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w:t>
      </w:r>
    </w:p>
    <w:p w:rsidR="006256CD" w:rsidRPr="00FF48BE" w:rsidRDefault="006256CD" w:rsidP="006256CD">
      <w:pPr>
        <w:autoSpaceDE w:val="0"/>
        <w:autoSpaceDN w:val="0"/>
        <w:adjustRightInd w:val="0"/>
        <w:jc w:val="center"/>
        <w:rPr>
          <w:sz w:val="28"/>
          <w:szCs w:val="28"/>
        </w:rPr>
      </w:pPr>
    </w:p>
    <w:p w:rsidR="006256CD" w:rsidRPr="00FF48BE" w:rsidRDefault="006256CD" w:rsidP="006256CD">
      <w:pPr>
        <w:autoSpaceDE w:val="0"/>
        <w:autoSpaceDN w:val="0"/>
        <w:adjustRightInd w:val="0"/>
        <w:jc w:val="center"/>
        <w:rPr>
          <w:sz w:val="28"/>
          <w:szCs w:val="28"/>
        </w:rPr>
      </w:pPr>
      <w:r w:rsidRPr="00FF48BE">
        <w:rPr>
          <w:sz w:val="28"/>
          <w:szCs w:val="28"/>
        </w:rPr>
        <w:t>постановление администрации Котельниковского муниципально</w:t>
      </w:r>
      <w:r>
        <w:rPr>
          <w:sz w:val="28"/>
          <w:szCs w:val="28"/>
        </w:rPr>
        <w:t xml:space="preserve">го района Волгоградской области </w:t>
      </w:r>
      <w:r w:rsidRPr="00C45429">
        <w:rPr>
          <w:sz w:val="28"/>
          <w:szCs w:val="28"/>
        </w:rPr>
        <w:t>«О внесении изменений и дополнений в постановление администрации Котельниковского муниципального района Волгоградско</w:t>
      </w:r>
      <w:r w:rsidR="004E71A4">
        <w:rPr>
          <w:sz w:val="28"/>
          <w:szCs w:val="28"/>
        </w:rPr>
        <w:t>й области от 13.08.2021 г. № 61</w:t>
      </w:r>
      <w:r w:rsidR="004E71A4" w:rsidRPr="004E71A4">
        <w:rPr>
          <w:sz w:val="28"/>
          <w:szCs w:val="28"/>
        </w:rPr>
        <w:t>5</w:t>
      </w:r>
      <w:r w:rsidRPr="00C45429">
        <w:rPr>
          <w:sz w:val="28"/>
          <w:szCs w:val="28"/>
        </w:rPr>
        <w:t xml:space="preserve"> «Об утверждении административного регламента предоставления администрацией Котельниковского муниципального района Волгоградской области </w:t>
      </w:r>
      <w:r w:rsidR="004E71A4">
        <w:rPr>
          <w:sz w:val="28"/>
          <w:szCs w:val="28"/>
        </w:rPr>
        <w:t xml:space="preserve">муниципальной услуги «Выдача разрешения на </w:t>
      </w:r>
      <w:r w:rsidRPr="00C45429">
        <w:rPr>
          <w:sz w:val="28"/>
          <w:szCs w:val="28"/>
        </w:rPr>
        <w:t xml:space="preserve">размещении объектов, виды которых установлены </w:t>
      </w:r>
      <w:hyperlink r:id="rId4" w:tooltip="Постановление Правительства РФ от 03.12.2014 N 1300 (ред. от 30.06.2018)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history="1">
        <w:r w:rsidRPr="00C45429">
          <w:rPr>
            <w:rStyle w:val="a3"/>
            <w:sz w:val="28"/>
            <w:szCs w:val="28"/>
          </w:rPr>
          <w:t>постановлением</w:t>
        </w:r>
      </w:hyperlink>
      <w:r w:rsidRPr="00C45429">
        <w:rPr>
          <w:sz w:val="28"/>
          <w:szCs w:val="28"/>
        </w:rPr>
        <w:t xml:space="preserve"> Правительства Российской Федерации от 03.12.2014 г. № 1300 «Об утверждении перечня видов объектов, размещение которых может осуществляться на землях или земельных участках, находящихся в государственной и</w:t>
      </w:r>
      <w:bookmarkStart w:id="0" w:name="_GoBack"/>
      <w:bookmarkEnd w:id="0"/>
      <w:r w:rsidRPr="00C45429">
        <w:rPr>
          <w:sz w:val="28"/>
          <w:szCs w:val="28"/>
        </w:rPr>
        <w:t>ли муниципальной собственности, без предоставления земельных участков и установления сервитутов», на землях или земельных участках, находящихся в собственности Котельниковского муниципального района Волгоградской области, а также на землях или земельных участках государственная собственность на которые не разграничена и расположенных на территории сельских поселений, входящих в состав Котельниковского муниципального района Волгоградской области, без предоставления земельных участков и установления сервитутов, публичного сервитута»</w:t>
      </w:r>
    </w:p>
    <w:p w:rsidR="006256CD" w:rsidRPr="00FF48BE" w:rsidRDefault="006256CD" w:rsidP="006256CD">
      <w:pPr>
        <w:autoSpaceDE w:val="0"/>
        <w:autoSpaceDN w:val="0"/>
        <w:adjustRightInd w:val="0"/>
        <w:ind w:firstLine="567"/>
        <w:jc w:val="both"/>
        <w:rPr>
          <w:sz w:val="28"/>
          <w:szCs w:val="28"/>
        </w:rPr>
      </w:pPr>
    </w:p>
    <w:p w:rsidR="006256CD" w:rsidRPr="00FF48BE" w:rsidRDefault="006256CD" w:rsidP="006256CD">
      <w:pPr>
        <w:autoSpaceDE w:val="0"/>
        <w:autoSpaceDN w:val="0"/>
        <w:adjustRightInd w:val="0"/>
        <w:ind w:firstLine="567"/>
        <w:jc w:val="both"/>
        <w:rPr>
          <w:sz w:val="28"/>
          <w:szCs w:val="28"/>
        </w:rPr>
      </w:pPr>
      <w:r w:rsidRPr="00FF48BE">
        <w:rPr>
          <w:sz w:val="28"/>
          <w:szCs w:val="28"/>
        </w:rPr>
        <w:t>Контактная информация об участнике публичных консультаций по проекту нормативного правового акта (далее - публичные консультации):</w:t>
      </w:r>
    </w:p>
    <w:p w:rsidR="006256CD" w:rsidRPr="00FF48BE" w:rsidRDefault="006256CD" w:rsidP="006256CD">
      <w:pPr>
        <w:autoSpaceDE w:val="0"/>
        <w:autoSpaceDN w:val="0"/>
        <w:adjustRightInd w:val="0"/>
        <w:ind w:firstLine="567"/>
        <w:jc w:val="both"/>
        <w:rPr>
          <w:sz w:val="28"/>
          <w:szCs w:val="28"/>
        </w:rPr>
      </w:pPr>
      <w:r w:rsidRPr="00FF48BE">
        <w:rPr>
          <w:sz w:val="28"/>
          <w:szCs w:val="28"/>
        </w:rPr>
        <w:t>наименование участника: ______________</w:t>
      </w:r>
      <w:r>
        <w:rPr>
          <w:sz w:val="28"/>
          <w:szCs w:val="28"/>
        </w:rPr>
        <w:t>_________________________</w:t>
      </w:r>
      <w:r w:rsidRPr="00FF48BE">
        <w:rPr>
          <w:sz w:val="28"/>
          <w:szCs w:val="28"/>
        </w:rPr>
        <w:t>,</w:t>
      </w:r>
    </w:p>
    <w:p w:rsidR="006256CD" w:rsidRPr="00FF48BE" w:rsidRDefault="006256CD" w:rsidP="006256CD">
      <w:pPr>
        <w:autoSpaceDE w:val="0"/>
        <w:autoSpaceDN w:val="0"/>
        <w:adjustRightInd w:val="0"/>
        <w:ind w:firstLine="567"/>
        <w:jc w:val="both"/>
        <w:rPr>
          <w:sz w:val="28"/>
          <w:szCs w:val="28"/>
        </w:rPr>
      </w:pPr>
      <w:r w:rsidRPr="00FF48BE">
        <w:rPr>
          <w:sz w:val="28"/>
          <w:szCs w:val="28"/>
        </w:rPr>
        <w:t>сфера деятельности участника: ________</w:t>
      </w:r>
      <w:r>
        <w:rPr>
          <w:sz w:val="28"/>
          <w:szCs w:val="28"/>
        </w:rPr>
        <w:t>___________________________</w:t>
      </w:r>
      <w:r w:rsidRPr="00FF48BE">
        <w:rPr>
          <w:sz w:val="28"/>
          <w:szCs w:val="28"/>
        </w:rPr>
        <w:t>,</w:t>
      </w:r>
    </w:p>
    <w:p w:rsidR="006256CD" w:rsidRPr="00FF48BE" w:rsidRDefault="006256CD" w:rsidP="006256CD">
      <w:pPr>
        <w:autoSpaceDE w:val="0"/>
        <w:autoSpaceDN w:val="0"/>
        <w:adjustRightInd w:val="0"/>
        <w:ind w:firstLine="567"/>
        <w:jc w:val="both"/>
        <w:rPr>
          <w:sz w:val="28"/>
          <w:szCs w:val="28"/>
        </w:rPr>
      </w:pPr>
      <w:r w:rsidRPr="00FF48BE">
        <w:rPr>
          <w:sz w:val="28"/>
          <w:szCs w:val="28"/>
        </w:rPr>
        <w:t>фамилия, имя, отчество (при наличии) представителя уч</w:t>
      </w:r>
      <w:r>
        <w:rPr>
          <w:sz w:val="28"/>
          <w:szCs w:val="28"/>
        </w:rPr>
        <w:t>астника: ______</w:t>
      </w:r>
    </w:p>
    <w:p w:rsidR="006256CD" w:rsidRPr="00FF48BE" w:rsidRDefault="006256CD" w:rsidP="006256CD">
      <w:pPr>
        <w:autoSpaceDE w:val="0"/>
        <w:autoSpaceDN w:val="0"/>
        <w:adjustRightInd w:val="0"/>
        <w:jc w:val="both"/>
        <w:rPr>
          <w:sz w:val="28"/>
          <w:szCs w:val="28"/>
        </w:rPr>
      </w:pPr>
      <w:r w:rsidRPr="00FF48BE">
        <w:rPr>
          <w:sz w:val="28"/>
          <w:szCs w:val="28"/>
        </w:rPr>
        <w:t>__________________________________________</w:t>
      </w:r>
      <w:r>
        <w:rPr>
          <w:sz w:val="28"/>
          <w:szCs w:val="28"/>
        </w:rPr>
        <w:t>________________________</w:t>
      </w:r>
      <w:r w:rsidRPr="00FF48BE">
        <w:rPr>
          <w:sz w:val="28"/>
          <w:szCs w:val="28"/>
        </w:rPr>
        <w:t>,</w:t>
      </w:r>
    </w:p>
    <w:p w:rsidR="006256CD" w:rsidRPr="00FF48BE" w:rsidRDefault="006256CD" w:rsidP="006256CD">
      <w:pPr>
        <w:autoSpaceDE w:val="0"/>
        <w:autoSpaceDN w:val="0"/>
        <w:adjustRightInd w:val="0"/>
        <w:ind w:firstLine="567"/>
        <w:jc w:val="both"/>
        <w:rPr>
          <w:sz w:val="28"/>
          <w:szCs w:val="28"/>
        </w:rPr>
      </w:pPr>
      <w:r w:rsidRPr="00FF48BE">
        <w:rPr>
          <w:sz w:val="28"/>
          <w:szCs w:val="28"/>
        </w:rPr>
        <w:t>номер контактного телефона: _________________</w:t>
      </w:r>
      <w:r>
        <w:rPr>
          <w:sz w:val="28"/>
          <w:szCs w:val="28"/>
        </w:rPr>
        <w:t>___________________</w:t>
      </w:r>
      <w:r w:rsidRPr="00FF48BE">
        <w:rPr>
          <w:sz w:val="28"/>
          <w:szCs w:val="28"/>
        </w:rPr>
        <w:t>,</w:t>
      </w:r>
    </w:p>
    <w:p w:rsidR="00560D26" w:rsidRDefault="006256CD" w:rsidP="006256CD">
      <w:r w:rsidRPr="00FF48BE">
        <w:rPr>
          <w:sz w:val="28"/>
          <w:szCs w:val="28"/>
        </w:rPr>
        <w:t>адрес электронной почты (при наличии): _____________</w:t>
      </w:r>
      <w:r>
        <w:rPr>
          <w:sz w:val="28"/>
          <w:szCs w:val="28"/>
        </w:rPr>
        <w:t>_____________</w:t>
      </w:r>
      <w:r w:rsidRPr="00FF48BE">
        <w:rPr>
          <w:sz w:val="28"/>
          <w:szCs w:val="28"/>
        </w:rPr>
        <w:t>.</w:t>
      </w:r>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CD"/>
    <w:rsid w:val="004E71A4"/>
    <w:rsid w:val="00500294"/>
    <w:rsid w:val="00560D26"/>
    <w:rsid w:val="006256CD"/>
    <w:rsid w:val="007A0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717C"/>
  <w15:chartTrackingRefBased/>
  <w15:docId w15:val="{11DCA8A9-C354-4282-A3B1-D5D42F3E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6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256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675357E593E0DFB2C5314A83D873E3848C0B3F750AA108F119468E6B53015136E04654E699647274E1978B8A1EiFx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2022-09-02T10:42:00Z</dcterms:created>
  <dcterms:modified xsi:type="dcterms:W3CDTF">2022-09-02T10:42:00Z</dcterms:modified>
</cp:coreProperties>
</file>